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09" w:rsidRPr="006E0409" w:rsidRDefault="006E0409" w:rsidP="006E0409">
      <w:pPr>
        <w:pStyle w:val="NormalWeb"/>
        <w:shd w:val="clear" w:color="auto" w:fill="FFFFFF"/>
        <w:spacing w:before="0" w:beforeAutospacing="0" w:after="90" w:afterAutospacing="0"/>
        <w:ind w:left="360"/>
        <w:rPr>
          <w:rFonts w:asciiTheme="minorHAnsi" w:hAnsiTheme="minorHAnsi" w:cstheme="minorHAnsi"/>
          <w:b/>
          <w:color w:val="1D2129"/>
          <w:sz w:val="22"/>
          <w:szCs w:val="22"/>
        </w:rPr>
      </w:pPr>
      <w:r w:rsidRPr="006E0409">
        <w:rPr>
          <w:rFonts w:asciiTheme="minorHAnsi" w:hAnsiTheme="minorHAnsi" w:cstheme="minorHAnsi"/>
          <w:b/>
          <w:noProof/>
          <w:color w:val="1D2129"/>
          <w:sz w:val="22"/>
          <w:szCs w:val="22"/>
        </w:rPr>
        <w:drawing>
          <wp:inline distT="0" distB="0" distL="0" distR="0">
            <wp:extent cx="5943600" cy="1986885"/>
            <wp:effectExtent l="0" t="0" r="0" b="0"/>
            <wp:docPr id="3" name="Picture 3" descr="C:\Users\mike\AppData\Local\Microsoft\Windows\Temporary Internet Files\Content.Outlook\2J4INA2M\SPLOST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\AppData\Local\Microsoft\Windows\Temporary Internet Files\Content.Outlook\2J4INA2M\SPLOST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09" w:rsidRPr="006E0409" w:rsidRDefault="006E0409" w:rsidP="006E0409">
      <w:pPr>
        <w:pStyle w:val="NormalWeb"/>
        <w:shd w:val="clear" w:color="auto" w:fill="FFFFFF"/>
        <w:spacing w:before="0" w:beforeAutospacing="0" w:after="90" w:afterAutospacing="0"/>
        <w:ind w:left="720"/>
        <w:rPr>
          <w:rFonts w:asciiTheme="minorHAnsi" w:hAnsiTheme="minorHAnsi" w:cstheme="minorHAnsi"/>
          <w:b/>
          <w:color w:val="1D2129"/>
          <w:sz w:val="22"/>
          <w:szCs w:val="22"/>
        </w:rPr>
      </w:pPr>
    </w:p>
    <w:p w:rsidR="006E0409" w:rsidRPr="00563F6F" w:rsidRDefault="006E0409" w:rsidP="006E0409">
      <w:pPr>
        <w:pStyle w:val="NormalWeb"/>
        <w:shd w:val="clear" w:color="auto" w:fill="FFFFFF"/>
        <w:spacing w:before="0" w:beforeAutospacing="0" w:after="90" w:afterAutospacing="0"/>
        <w:ind w:left="720"/>
        <w:rPr>
          <w:rFonts w:asciiTheme="minorHAnsi" w:hAnsiTheme="minorHAnsi" w:cstheme="minorHAnsi"/>
          <w:b/>
          <w:color w:val="1D2129"/>
          <w:sz w:val="22"/>
          <w:szCs w:val="22"/>
        </w:rPr>
      </w:pPr>
      <w:r>
        <w:rPr>
          <w:rFonts w:asciiTheme="minorHAnsi" w:hAnsiTheme="minorHAnsi" w:cstheme="minorHAnsi"/>
          <w:b/>
          <w:color w:val="1D2129"/>
          <w:sz w:val="22"/>
          <w:szCs w:val="22"/>
        </w:rPr>
        <w:tab/>
      </w:r>
      <w:r>
        <w:rPr>
          <w:rFonts w:asciiTheme="minorHAnsi" w:hAnsiTheme="minorHAnsi" w:cstheme="minorHAnsi"/>
          <w:b/>
          <w:color w:val="1D2129"/>
          <w:sz w:val="22"/>
          <w:szCs w:val="22"/>
        </w:rPr>
        <w:tab/>
      </w:r>
      <w:r w:rsidRPr="00563F6F">
        <w:rPr>
          <w:rFonts w:asciiTheme="minorHAnsi" w:hAnsiTheme="minorHAnsi" w:cstheme="minorHAnsi"/>
          <w:b/>
          <w:color w:val="1D2129"/>
          <w:sz w:val="22"/>
          <w:szCs w:val="22"/>
        </w:rPr>
        <w:t>SPLOST to be voted on November 7, 2017</w:t>
      </w:r>
    </w:p>
    <w:p w:rsidR="006E0409" w:rsidRPr="00563F6F" w:rsidRDefault="006E0409" w:rsidP="006E0409">
      <w:pPr>
        <w:pStyle w:val="NormalWeb"/>
        <w:shd w:val="clear" w:color="auto" w:fill="FFFFFF"/>
        <w:spacing w:before="0" w:beforeAutospacing="0" w:after="90" w:afterAutospacing="0"/>
        <w:ind w:left="360"/>
        <w:rPr>
          <w:rFonts w:asciiTheme="minorHAnsi" w:hAnsiTheme="minorHAnsi" w:cstheme="minorHAnsi"/>
          <w:color w:val="1D2129"/>
          <w:sz w:val="22"/>
          <w:szCs w:val="22"/>
        </w:rPr>
      </w:pPr>
      <w:r w:rsidRPr="00563F6F">
        <w:rPr>
          <w:rFonts w:asciiTheme="minorHAnsi" w:hAnsiTheme="minorHAnsi" w:cstheme="minorHAnsi"/>
          <w:color w:val="1D2129"/>
          <w:sz w:val="22"/>
          <w:szCs w:val="22"/>
        </w:rPr>
        <w:t>The Board of Commissioners have approved the final documents calling for a referendum to continue SPLOST.  (</w:t>
      </w:r>
      <w:r>
        <w:rPr>
          <w:rFonts w:asciiTheme="minorHAnsi" w:hAnsiTheme="minorHAnsi" w:cstheme="minorHAnsi"/>
          <w:color w:val="1D2129"/>
          <w:sz w:val="22"/>
          <w:szCs w:val="22"/>
        </w:rPr>
        <w:t>S</w:t>
      </w:r>
      <w:r w:rsidRPr="00563F6F">
        <w:rPr>
          <w:rFonts w:asciiTheme="minorHAnsi" w:hAnsiTheme="minorHAnsi" w:cstheme="minorHAnsi"/>
          <w:color w:val="1D2129"/>
          <w:sz w:val="22"/>
          <w:szCs w:val="22"/>
        </w:rPr>
        <w:t>pecial purpose local option sales tax).</w:t>
      </w:r>
    </w:p>
    <w:p w:rsidR="006E0409" w:rsidRPr="00563F6F" w:rsidRDefault="006E0409" w:rsidP="006E0409">
      <w:pPr>
        <w:pStyle w:val="NormalWeb"/>
        <w:shd w:val="clear" w:color="auto" w:fill="FFFFFF"/>
        <w:spacing w:before="90" w:beforeAutospacing="0" w:after="90" w:afterAutospacing="0"/>
        <w:ind w:left="360"/>
        <w:rPr>
          <w:rFonts w:asciiTheme="minorHAnsi" w:hAnsiTheme="minorHAnsi" w:cstheme="minorHAnsi"/>
          <w:color w:val="1D2129"/>
          <w:sz w:val="22"/>
          <w:szCs w:val="22"/>
        </w:rPr>
      </w:pPr>
      <w:r w:rsidRPr="00563F6F">
        <w:rPr>
          <w:rFonts w:asciiTheme="minorHAnsi" w:hAnsiTheme="minorHAnsi" w:cstheme="minorHAnsi"/>
          <w:color w:val="1D2129"/>
          <w:sz w:val="22"/>
          <w:szCs w:val="22"/>
        </w:rPr>
        <w:t>This project will be voted on - November 7th. The SPLOST estimated revenue will begin April 1, 2018 and continue over the next 6 years generating $5,000,000.00.</w:t>
      </w:r>
    </w:p>
    <w:p w:rsidR="006E0409" w:rsidRPr="00563F6F" w:rsidRDefault="006E0409" w:rsidP="006E0409">
      <w:pPr>
        <w:pStyle w:val="NormalWeb"/>
        <w:shd w:val="clear" w:color="auto" w:fill="FFFFFF"/>
        <w:spacing w:before="90" w:beforeAutospacing="0" w:after="0" w:afterAutospacing="0"/>
        <w:ind w:left="360"/>
        <w:rPr>
          <w:rFonts w:asciiTheme="minorHAnsi" w:hAnsiTheme="minorHAnsi" w:cstheme="minorHAnsi"/>
          <w:color w:val="1D2129"/>
          <w:sz w:val="22"/>
          <w:szCs w:val="22"/>
        </w:rPr>
      </w:pPr>
      <w:r w:rsidRPr="00563F6F">
        <w:rPr>
          <w:rFonts w:asciiTheme="minorHAnsi" w:hAnsiTheme="minorHAnsi" w:cstheme="minorHAnsi"/>
          <w:color w:val="1D2129"/>
          <w:sz w:val="22"/>
          <w:szCs w:val="22"/>
        </w:rPr>
        <w:t>Sales tax pennies collected will be disbursed as indicated in the chart below...</w:t>
      </w:r>
    </w:p>
    <w:p w:rsidR="006E0409" w:rsidRPr="00563F6F" w:rsidRDefault="006E0409" w:rsidP="006E0409">
      <w:pPr>
        <w:pStyle w:val="NormalWeb"/>
        <w:shd w:val="clear" w:color="auto" w:fill="FFFFFF"/>
        <w:spacing w:before="90" w:beforeAutospacing="0" w:after="0" w:afterAutospacing="0"/>
        <w:ind w:left="360"/>
        <w:rPr>
          <w:rFonts w:asciiTheme="minorHAnsi" w:hAnsiTheme="minorHAnsi" w:cstheme="minorHAnsi"/>
          <w:color w:val="1D2129"/>
          <w:sz w:val="22"/>
          <w:szCs w:val="22"/>
        </w:rPr>
      </w:pPr>
    </w:p>
    <w:p w:rsidR="003D3BB4" w:rsidRDefault="006E0409">
      <w:r w:rsidRPr="00563F6F">
        <w:rPr>
          <w:rFonts w:cstheme="minorHAnsi"/>
          <w:noProof/>
          <w:color w:val="1D2129"/>
        </w:rPr>
        <w:drawing>
          <wp:inline distT="0" distB="0" distL="0" distR="0" wp14:anchorId="0F0560DD" wp14:editId="5C61AD44">
            <wp:extent cx="5943600" cy="440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82996_544779125913412_9123166124658686748_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5AA"/>
    <w:multiLevelType w:val="hybridMultilevel"/>
    <w:tmpl w:val="5C8CE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09"/>
    <w:rsid w:val="003D3BB4"/>
    <w:rsid w:val="006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BEF62-16B4-4657-99A2-EB5E472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2017-09-27T20:57:00Z</dcterms:created>
  <dcterms:modified xsi:type="dcterms:W3CDTF">2017-09-27T20:59:00Z</dcterms:modified>
</cp:coreProperties>
</file>