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29926" w14:textId="77777777" w:rsidR="00805389" w:rsidRPr="00AB2C92" w:rsidRDefault="00191729" w:rsidP="006B3EFA">
      <w:pPr>
        <w:jc w:val="center"/>
        <w:rPr>
          <w:rFonts w:ascii="Times New Roman" w:hAnsi="Times New Roman" w:cs="Times New Roman"/>
          <w:b/>
          <w:sz w:val="24"/>
          <w:szCs w:val="24"/>
        </w:rPr>
      </w:pPr>
      <w:r w:rsidRPr="00674C70">
        <w:rPr>
          <w:rFonts w:ascii="Times New Roman" w:hAnsi="Times New Roman" w:cs="Times New Roman"/>
          <w:b/>
          <w:sz w:val="6"/>
          <w:szCs w:val="24"/>
        </w:rPr>
        <w:tab/>
      </w:r>
      <w:r w:rsidRPr="00AB2C92">
        <w:rPr>
          <w:rFonts w:ascii="Times New Roman" w:hAnsi="Times New Roman" w:cs="Times New Roman"/>
          <w:b/>
          <w:sz w:val="24"/>
          <w:szCs w:val="24"/>
        </w:rPr>
        <w:t xml:space="preserve"> </w:t>
      </w:r>
      <w:r w:rsidR="006B3EFA" w:rsidRPr="00AB2C92">
        <w:rPr>
          <w:rFonts w:ascii="Times New Roman" w:hAnsi="Times New Roman" w:cs="Times New Roman"/>
          <w:b/>
          <w:sz w:val="24"/>
          <w:szCs w:val="24"/>
        </w:rPr>
        <w:t>Jasper County Board of Commissioners</w:t>
      </w:r>
    </w:p>
    <w:p w14:paraId="24CA2657" w14:textId="3BF73482" w:rsidR="006B3EFA" w:rsidRPr="00AB2C92" w:rsidRDefault="002E6488" w:rsidP="00C21C77">
      <w:pPr>
        <w:jc w:val="center"/>
        <w:rPr>
          <w:rFonts w:ascii="Times New Roman" w:hAnsi="Times New Roman" w:cs="Times New Roman"/>
          <w:b/>
          <w:sz w:val="24"/>
          <w:szCs w:val="24"/>
        </w:rPr>
      </w:pPr>
      <w:r>
        <w:rPr>
          <w:rFonts w:ascii="Times New Roman" w:hAnsi="Times New Roman" w:cs="Times New Roman"/>
          <w:b/>
          <w:sz w:val="24"/>
          <w:szCs w:val="24"/>
        </w:rPr>
        <w:t>November 4</w:t>
      </w:r>
      <w:r w:rsidR="00754107" w:rsidRPr="00AB2C92">
        <w:rPr>
          <w:rFonts w:ascii="Times New Roman" w:hAnsi="Times New Roman" w:cs="Times New Roman"/>
          <w:b/>
          <w:sz w:val="24"/>
          <w:szCs w:val="24"/>
        </w:rPr>
        <w:t>, 2019</w:t>
      </w:r>
    </w:p>
    <w:p w14:paraId="7A2DA1C8" w14:textId="77777777" w:rsidR="006B3EFA" w:rsidRPr="00AB2C92" w:rsidRDefault="0087174F" w:rsidP="006B3EFA">
      <w:pPr>
        <w:jc w:val="center"/>
        <w:rPr>
          <w:rFonts w:ascii="Times New Roman" w:hAnsi="Times New Roman" w:cs="Times New Roman"/>
          <w:b/>
          <w:sz w:val="24"/>
          <w:szCs w:val="24"/>
        </w:rPr>
      </w:pPr>
      <w:r w:rsidRPr="00AB2C92">
        <w:rPr>
          <w:rFonts w:ascii="Times New Roman" w:hAnsi="Times New Roman" w:cs="Times New Roman"/>
          <w:b/>
          <w:sz w:val="24"/>
          <w:szCs w:val="24"/>
        </w:rPr>
        <w:t>Regular</w:t>
      </w:r>
      <w:r w:rsidR="006B3EFA" w:rsidRPr="00AB2C92">
        <w:rPr>
          <w:rFonts w:ascii="Times New Roman" w:hAnsi="Times New Roman" w:cs="Times New Roman"/>
          <w:b/>
          <w:sz w:val="24"/>
          <w:szCs w:val="24"/>
        </w:rPr>
        <w:t xml:space="preserve"> Meeting Minutes</w:t>
      </w:r>
    </w:p>
    <w:p w14:paraId="43A46F1D" w14:textId="77777777" w:rsidR="006B3EFA" w:rsidRPr="00AB2C92" w:rsidRDefault="00347014" w:rsidP="006B3EFA">
      <w:pPr>
        <w:jc w:val="center"/>
        <w:rPr>
          <w:rFonts w:ascii="Times New Roman" w:hAnsi="Times New Roman" w:cs="Times New Roman"/>
          <w:b/>
          <w:sz w:val="24"/>
          <w:szCs w:val="24"/>
        </w:rPr>
      </w:pPr>
      <w:r w:rsidRPr="00AB2C92">
        <w:rPr>
          <w:rFonts w:ascii="Times New Roman" w:hAnsi="Times New Roman" w:cs="Times New Roman"/>
          <w:b/>
          <w:sz w:val="24"/>
          <w:szCs w:val="24"/>
        </w:rPr>
        <w:t>6</w:t>
      </w:r>
      <w:r w:rsidR="006B3EFA" w:rsidRPr="00AB2C92">
        <w:rPr>
          <w:rFonts w:ascii="Times New Roman" w:hAnsi="Times New Roman" w:cs="Times New Roman"/>
          <w:b/>
          <w:sz w:val="24"/>
          <w:szCs w:val="24"/>
        </w:rPr>
        <w:t>:</w:t>
      </w:r>
      <w:r w:rsidRPr="00AB2C92">
        <w:rPr>
          <w:rFonts w:ascii="Times New Roman" w:hAnsi="Times New Roman" w:cs="Times New Roman"/>
          <w:b/>
          <w:sz w:val="24"/>
          <w:szCs w:val="24"/>
        </w:rPr>
        <w:t>00</w:t>
      </w:r>
      <w:r w:rsidR="006B3EFA" w:rsidRPr="00AB2C92">
        <w:rPr>
          <w:rFonts w:ascii="Times New Roman" w:hAnsi="Times New Roman" w:cs="Times New Roman"/>
          <w:b/>
          <w:sz w:val="24"/>
          <w:szCs w:val="24"/>
        </w:rPr>
        <w:t xml:space="preserve"> </w:t>
      </w:r>
      <w:r w:rsidR="004A67AE" w:rsidRPr="00AB2C92">
        <w:rPr>
          <w:rFonts w:ascii="Times New Roman" w:hAnsi="Times New Roman" w:cs="Times New Roman"/>
          <w:b/>
          <w:sz w:val="24"/>
          <w:szCs w:val="24"/>
        </w:rPr>
        <w:t>P</w:t>
      </w:r>
      <w:r w:rsidR="006B3EFA" w:rsidRPr="00AB2C92">
        <w:rPr>
          <w:rFonts w:ascii="Times New Roman" w:hAnsi="Times New Roman" w:cs="Times New Roman"/>
          <w:b/>
          <w:sz w:val="24"/>
          <w:szCs w:val="24"/>
        </w:rPr>
        <w:t>.M.</w:t>
      </w:r>
    </w:p>
    <w:p w14:paraId="16479650" w14:textId="77777777" w:rsidR="006B3EFA" w:rsidRPr="00AB2C92" w:rsidRDefault="0039796E" w:rsidP="006B3EFA">
      <w:pPr>
        <w:rPr>
          <w:rFonts w:ascii="Times New Roman" w:hAnsi="Times New Roman" w:cs="Times New Roman"/>
          <w:sz w:val="24"/>
          <w:szCs w:val="24"/>
        </w:rPr>
      </w:pPr>
      <w:r w:rsidRPr="00AB2C92">
        <w:rPr>
          <w:rFonts w:ascii="Times New Roman" w:hAnsi="Times New Roman" w:cs="Times New Roman"/>
          <w:sz w:val="24"/>
          <w:szCs w:val="24"/>
        </w:rPr>
        <w:t xml:space="preserve">Comm. </w:t>
      </w:r>
      <w:r w:rsidR="00851F16" w:rsidRPr="00AB2C92">
        <w:rPr>
          <w:rFonts w:ascii="Times New Roman" w:hAnsi="Times New Roman" w:cs="Times New Roman"/>
          <w:sz w:val="24"/>
          <w:szCs w:val="24"/>
        </w:rPr>
        <w:t>Pennamon</w:t>
      </w:r>
      <w:r w:rsidR="006B3EFA" w:rsidRPr="00AB2C92">
        <w:rPr>
          <w:rFonts w:ascii="Times New Roman" w:hAnsi="Times New Roman" w:cs="Times New Roman"/>
          <w:sz w:val="24"/>
          <w:szCs w:val="24"/>
        </w:rPr>
        <w:t xml:space="preserve"> called the meeting to order at </w:t>
      </w:r>
      <w:r w:rsidR="00347014" w:rsidRPr="00AB2C92">
        <w:rPr>
          <w:rFonts w:ascii="Times New Roman" w:hAnsi="Times New Roman" w:cs="Times New Roman"/>
          <w:sz w:val="24"/>
          <w:szCs w:val="24"/>
        </w:rPr>
        <w:t>6</w:t>
      </w:r>
      <w:r w:rsidR="006B3EFA" w:rsidRPr="00AB2C92">
        <w:rPr>
          <w:rFonts w:ascii="Times New Roman" w:hAnsi="Times New Roman" w:cs="Times New Roman"/>
          <w:sz w:val="24"/>
          <w:szCs w:val="24"/>
        </w:rPr>
        <w:t>:</w:t>
      </w:r>
      <w:r w:rsidR="00347014" w:rsidRPr="00AB2C92">
        <w:rPr>
          <w:rFonts w:ascii="Times New Roman" w:hAnsi="Times New Roman" w:cs="Times New Roman"/>
          <w:sz w:val="24"/>
          <w:szCs w:val="24"/>
        </w:rPr>
        <w:t>0</w:t>
      </w:r>
      <w:r w:rsidR="007A58D3" w:rsidRPr="00AB2C92">
        <w:rPr>
          <w:rFonts w:ascii="Times New Roman" w:hAnsi="Times New Roman" w:cs="Times New Roman"/>
          <w:sz w:val="24"/>
          <w:szCs w:val="24"/>
        </w:rPr>
        <w:t>0</w:t>
      </w:r>
      <w:r w:rsidR="006B3EFA" w:rsidRPr="00AB2C92">
        <w:rPr>
          <w:rFonts w:ascii="Times New Roman" w:hAnsi="Times New Roman" w:cs="Times New Roman"/>
          <w:sz w:val="24"/>
          <w:szCs w:val="24"/>
        </w:rPr>
        <w:t xml:space="preserve"> </w:t>
      </w:r>
      <w:r w:rsidR="004A67AE" w:rsidRPr="00AB2C92">
        <w:rPr>
          <w:rFonts w:ascii="Times New Roman" w:hAnsi="Times New Roman" w:cs="Times New Roman"/>
          <w:sz w:val="24"/>
          <w:szCs w:val="24"/>
        </w:rPr>
        <w:t>p</w:t>
      </w:r>
      <w:r w:rsidR="006B3EFA" w:rsidRPr="00AB2C92">
        <w:rPr>
          <w:rFonts w:ascii="Times New Roman" w:hAnsi="Times New Roman" w:cs="Times New Roman"/>
          <w:sz w:val="24"/>
          <w:szCs w:val="24"/>
        </w:rPr>
        <w:t>.m.</w:t>
      </w:r>
    </w:p>
    <w:p w14:paraId="535E2851" w14:textId="56D71EDE" w:rsidR="006B3EFA" w:rsidRPr="00AB2C92" w:rsidRDefault="008B01A8" w:rsidP="006B3EFA">
      <w:pPr>
        <w:rPr>
          <w:rFonts w:ascii="Times New Roman" w:hAnsi="Times New Roman" w:cs="Times New Roman"/>
          <w:sz w:val="24"/>
          <w:szCs w:val="24"/>
        </w:rPr>
      </w:pPr>
      <w:r w:rsidRPr="00AB2C92">
        <w:rPr>
          <w:rFonts w:ascii="Times New Roman" w:hAnsi="Times New Roman" w:cs="Times New Roman"/>
          <w:sz w:val="24"/>
          <w:szCs w:val="24"/>
        </w:rPr>
        <w:t xml:space="preserve">Commissioners </w:t>
      </w:r>
      <w:r w:rsidR="006B3EFA" w:rsidRPr="00AB2C92">
        <w:rPr>
          <w:rFonts w:ascii="Times New Roman" w:hAnsi="Times New Roman" w:cs="Times New Roman"/>
          <w:sz w:val="24"/>
          <w:szCs w:val="24"/>
        </w:rPr>
        <w:t>Present:</w:t>
      </w:r>
      <w:r w:rsidR="0054179F" w:rsidRPr="00AB2C92">
        <w:rPr>
          <w:rFonts w:ascii="Times New Roman" w:hAnsi="Times New Roman" w:cs="Times New Roman"/>
          <w:sz w:val="24"/>
          <w:szCs w:val="24"/>
        </w:rPr>
        <w:t xml:space="preserve"> </w:t>
      </w:r>
      <w:r w:rsidR="00832925" w:rsidRPr="00AB2C92">
        <w:rPr>
          <w:rFonts w:ascii="Times New Roman" w:hAnsi="Times New Roman" w:cs="Times New Roman"/>
          <w:sz w:val="24"/>
          <w:szCs w:val="24"/>
        </w:rPr>
        <w:t>Chairman, Carl Pennamon</w:t>
      </w:r>
      <w:r w:rsidR="00066482" w:rsidRPr="00AB2C92">
        <w:rPr>
          <w:rFonts w:ascii="Times New Roman" w:hAnsi="Times New Roman" w:cs="Times New Roman"/>
          <w:sz w:val="24"/>
          <w:szCs w:val="24"/>
        </w:rPr>
        <w:t>,</w:t>
      </w:r>
      <w:r w:rsidR="00667B28" w:rsidRPr="00AB2C92">
        <w:rPr>
          <w:rFonts w:ascii="Times New Roman" w:hAnsi="Times New Roman" w:cs="Times New Roman"/>
          <w:sz w:val="24"/>
          <w:szCs w:val="24"/>
        </w:rPr>
        <w:t xml:space="preserve"> </w:t>
      </w:r>
      <w:r w:rsidR="004C48DE" w:rsidRPr="00AB2C92">
        <w:rPr>
          <w:rFonts w:ascii="Times New Roman" w:hAnsi="Times New Roman" w:cs="Times New Roman"/>
          <w:sz w:val="24"/>
          <w:szCs w:val="24"/>
        </w:rPr>
        <w:t>Vic</w:t>
      </w:r>
      <w:r w:rsidR="00D94DAC" w:rsidRPr="00AB2C92">
        <w:rPr>
          <w:rFonts w:ascii="Times New Roman" w:hAnsi="Times New Roman" w:cs="Times New Roman"/>
          <w:sz w:val="24"/>
          <w:szCs w:val="24"/>
        </w:rPr>
        <w:t>e</w:t>
      </w:r>
      <w:r w:rsidR="004C48DE" w:rsidRPr="00AB2C92">
        <w:rPr>
          <w:rFonts w:ascii="Times New Roman" w:hAnsi="Times New Roman" w:cs="Times New Roman"/>
          <w:sz w:val="24"/>
          <w:szCs w:val="24"/>
        </w:rPr>
        <w:t xml:space="preserve">-Chairman, </w:t>
      </w:r>
      <w:r w:rsidR="00066482" w:rsidRPr="00AB2C92">
        <w:rPr>
          <w:rFonts w:ascii="Times New Roman" w:hAnsi="Times New Roman" w:cs="Times New Roman"/>
          <w:sz w:val="24"/>
          <w:szCs w:val="24"/>
        </w:rPr>
        <w:t>Bruce</w:t>
      </w:r>
      <w:r w:rsidR="000C0C32" w:rsidRPr="00AB2C92">
        <w:rPr>
          <w:rFonts w:ascii="Times New Roman" w:hAnsi="Times New Roman" w:cs="Times New Roman"/>
          <w:sz w:val="24"/>
          <w:szCs w:val="24"/>
        </w:rPr>
        <w:t xml:space="preserve"> Henry</w:t>
      </w:r>
      <w:r w:rsidR="00736875">
        <w:rPr>
          <w:rFonts w:ascii="Times New Roman" w:hAnsi="Times New Roman" w:cs="Times New Roman"/>
          <w:sz w:val="24"/>
          <w:szCs w:val="24"/>
        </w:rPr>
        <w:t xml:space="preserve"> (</w:t>
      </w:r>
      <w:r w:rsidR="008054FA">
        <w:rPr>
          <w:rFonts w:ascii="Times New Roman" w:hAnsi="Times New Roman" w:cs="Times New Roman"/>
          <w:sz w:val="24"/>
          <w:szCs w:val="24"/>
        </w:rPr>
        <w:t>at 6:28 p.m.</w:t>
      </w:r>
      <w:r w:rsidR="00736875">
        <w:rPr>
          <w:rFonts w:ascii="Times New Roman" w:hAnsi="Times New Roman" w:cs="Times New Roman"/>
          <w:sz w:val="24"/>
          <w:szCs w:val="24"/>
        </w:rPr>
        <w:t>)</w:t>
      </w:r>
      <w:r w:rsidR="000C0C32" w:rsidRPr="00AB2C92">
        <w:rPr>
          <w:rFonts w:ascii="Times New Roman" w:hAnsi="Times New Roman" w:cs="Times New Roman"/>
          <w:sz w:val="24"/>
          <w:szCs w:val="24"/>
        </w:rPr>
        <w:t xml:space="preserve">, </w:t>
      </w:r>
      <w:r w:rsidR="00A9368F" w:rsidRPr="00AB2C92">
        <w:rPr>
          <w:rFonts w:ascii="Times New Roman" w:hAnsi="Times New Roman" w:cs="Times New Roman"/>
          <w:sz w:val="24"/>
          <w:szCs w:val="24"/>
        </w:rPr>
        <w:t xml:space="preserve">Don Jernigan, </w:t>
      </w:r>
      <w:r w:rsidR="009C27EC" w:rsidRPr="00AB2C92">
        <w:rPr>
          <w:rFonts w:ascii="Times New Roman" w:hAnsi="Times New Roman" w:cs="Times New Roman"/>
          <w:sz w:val="24"/>
          <w:szCs w:val="24"/>
        </w:rPr>
        <w:t>Gerald Stunkel</w:t>
      </w:r>
      <w:r w:rsidR="00B028FA" w:rsidRPr="00AB2C92">
        <w:rPr>
          <w:rFonts w:ascii="Times New Roman" w:hAnsi="Times New Roman" w:cs="Times New Roman"/>
          <w:sz w:val="24"/>
          <w:szCs w:val="24"/>
        </w:rPr>
        <w:t>, and Doug Luke.</w:t>
      </w:r>
    </w:p>
    <w:p w14:paraId="5E3DA08A" w14:textId="543E8722" w:rsidR="006B3EFA" w:rsidRPr="00AB2C92" w:rsidRDefault="006B3EFA" w:rsidP="006B3EFA">
      <w:pPr>
        <w:rPr>
          <w:rFonts w:ascii="Times New Roman" w:hAnsi="Times New Roman" w:cs="Times New Roman"/>
          <w:sz w:val="24"/>
          <w:szCs w:val="24"/>
        </w:rPr>
      </w:pPr>
      <w:r w:rsidRPr="00AB2C92">
        <w:rPr>
          <w:rFonts w:ascii="Times New Roman" w:hAnsi="Times New Roman" w:cs="Times New Roman"/>
          <w:sz w:val="24"/>
          <w:szCs w:val="24"/>
        </w:rPr>
        <w:t>Staff Present:</w:t>
      </w:r>
      <w:r w:rsidR="0054179F" w:rsidRPr="00AB2C92">
        <w:rPr>
          <w:rFonts w:ascii="Times New Roman" w:hAnsi="Times New Roman" w:cs="Times New Roman"/>
          <w:sz w:val="24"/>
          <w:szCs w:val="24"/>
        </w:rPr>
        <w:t xml:space="preserve"> </w:t>
      </w:r>
      <w:r w:rsidR="00851F16" w:rsidRPr="00AB2C92">
        <w:rPr>
          <w:rFonts w:ascii="Times New Roman" w:hAnsi="Times New Roman" w:cs="Times New Roman"/>
          <w:sz w:val="24"/>
          <w:szCs w:val="24"/>
        </w:rPr>
        <w:t>Mike Benton</w:t>
      </w:r>
      <w:r w:rsidR="00130EEE" w:rsidRPr="00AB2C92">
        <w:rPr>
          <w:rFonts w:ascii="Times New Roman" w:hAnsi="Times New Roman" w:cs="Times New Roman"/>
          <w:sz w:val="24"/>
          <w:szCs w:val="24"/>
        </w:rPr>
        <w:t xml:space="preserve">, </w:t>
      </w:r>
      <w:r w:rsidRPr="00AB2C92">
        <w:rPr>
          <w:rFonts w:ascii="Times New Roman" w:hAnsi="Times New Roman" w:cs="Times New Roman"/>
          <w:sz w:val="24"/>
          <w:szCs w:val="24"/>
        </w:rPr>
        <w:t>County Manager</w:t>
      </w:r>
      <w:r w:rsidR="00130EEE" w:rsidRPr="00AB2C92">
        <w:rPr>
          <w:rFonts w:ascii="Times New Roman" w:hAnsi="Times New Roman" w:cs="Times New Roman"/>
          <w:sz w:val="24"/>
          <w:szCs w:val="24"/>
        </w:rPr>
        <w:t xml:space="preserve">, </w:t>
      </w:r>
      <w:r w:rsidR="00976182">
        <w:rPr>
          <w:rFonts w:ascii="Times New Roman" w:hAnsi="Times New Roman" w:cs="Times New Roman"/>
          <w:sz w:val="24"/>
          <w:szCs w:val="24"/>
        </w:rPr>
        <w:t>Clerk</w:t>
      </w:r>
      <w:r w:rsidR="00B028FA" w:rsidRPr="00AB2C92">
        <w:rPr>
          <w:rFonts w:ascii="Times New Roman" w:hAnsi="Times New Roman" w:cs="Times New Roman"/>
          <w:sz w:val="24"/>
          <w:szCs w:val="24"/>
        </w:rPr>
        <w:t xml:space="preserve">, </w:t>
      </w:r>
      <w:r w:rsidR="00804C33" w:rsidRPr="00AB2C92">
        <w:rPr>
          <w:rFonts w:ascii="Times New Roman" w:hAnsi="Times New Roman" w:cs="Times New Roman"/>
          <w:sz w:val="24"/>
          <w:szCs w:val="24"/>
        </w:rPr>
        <w:t>Sh</w:t>
      </w:r>
      <w:r w:rsidR="00976182">
        <w:rPr>
          <w:rFonts w:ascii="Times New Roman" w:hAnsi="Times New Roman" w:cs="Times New Roman"/>
          <w:sz w:val="24"/>
          <w:szCs w:val="24"/>
        </w:rPr>
        <w:t xml:space="preserve">aron Robinson, </w:t>
      </w:r>
      <w:r w:rsidR="0047349F" w:rsidRPr="00AB2C92">
        <w:rPr>
          <w:rFonts w:ascii="Times New Roman" w:hAnsi="Times New Roman" w:cs="Times New Roman"/>
          <w:sz w:val="24"/>
          <w:szCs w:val="24"/>
        </w:rPr>
        <w:t>Finance Director, Dennis Pate</w:t>
      </w:r>
      <w:r w:rsidR="00F94BB0" w:rsidRPr="00AB2C92">
        <w:rPr>
          <w:rFonts w:ascii="Times New Roman" w:hAnsi="Times New Roman" w:cs="Times New Roman"/>
          <w:sz w:val="24"/>
          <w:szCs w:val="24"/>
        </w:rPr>
        <w:t>,</w:t>
      </w:r>
      <w:r w:rsidR="006373FD" w:rsidRPr="00AB2C92">
        <w:rPr>
          <w:rFonts w:ascii="Times New Roman" w:hAnsi="Times New Roman" w:cs="Times New Roman"/>
          <w:sz w:val="24"/>
          <w:szCs w:val="24"/>
        </w:rPr>
        <w:t xml:space="preserve"> </w:t>
      </w:r>
      <w:r w:rsidR="00F94BB0" w:rsidRPr="00AB2C92">
        <w:rPr>
          <w:rFonts w:ascii="Times New Roman" w:hAnsi="Times New Roman" w:cs="Times New Roman"/>
          <w:sz w:val="24"/>
          <w:szCs w:val="24"/>
        </w:rPr>
        <w:t>and County Attorney, David Ozburn</w:t>
      </w:r>
      <w:r w:rsidRPr="00AB2C92">
        <w:rPr>
          <w:rFonts w:ascii="Times New Roman" w:hAnsi="Times New Roman" w:cs="Times New Roman"/>
          <w:sz w:val="24"/>
          <w:szCs w:val="24"/>
        </w:rPr>
        <w:t>.</w:t>
      </w:r>
      <w:r w:rsidR="001059D3" w:rsidRPr="00AB2C92">
        <w:rPr>
          <w:rFonts w:ascii="Times New Roman" w:hAnsi="Times New Roman" w:cs="Times New Roman"/>
          <w:sz w:val="24"/>
          <w:szCs w:val="24"/>
        </w:rPr>
        <w:t xml:space="preserve"> </w:t>
      </w:r>
    </w:p>
    <w:p w14:paraId="7D44A44C" w14:textId="77777777" w:rsidR="009D62BC" w:rsidRPr="00AB2C92" w:rsidRDefault="009D62BC" w:rsidP="006B3EFA">
      <w:pPr>
        <w:rPr>
          <w:rFonts w:ascii="Times New Roman" w:hAnsi="Times New Roman" w:cs="Times New Roman"/>
          <w:b/>
          <w:sz w:val="24"/>
          <w:szCs w:val="24"/>
          <w:u w:val="single"/>
        </w:rPr>
      </w:pPr>
      <w:r w:rsidRPr="00AB2C92">
        <w:rPr>
          <w:rFonts w:ascii="Times New Roman" w:hAnsi="Times New Roman" w:cs="Times New Roman"/>
          <w:b/>
          <w:sz w:val="24"/>
          <w:szCs w:val="24"/>
          <w:u w:val="single"/>
        </w:rPr>
        <w:t>Pledge of Allegiance:</w:t>
      </w:r>
    </w:p>
    <w:p w14:paraId="4D5FF377" w14:textId="77777777" w:rsidR="009408EC" w:rsidRPr="00AB2C92" w:rsidRDefault="0054179F" w:rsidP="002D6E71">
      <w:pPr>
        <w:spacing w:after="0" w:line="240" w:lineRule="auto"/>
        <w:rPr>
          <w:rFonts w:ascii="Times New Roman" w:hAnsi="Times New Roman" w:cs="Times New Roman"/>
          <w:b/>
          <w:sz w:val="24"/>
          <w:szCs w:val="24"/>
          <w:u w:val="single"/>
        </w:rPr>
      </w:pPr>
      <w:r w:rsidRPr="00AB2C92">
        <w:rPr>
          <w:rFonts w:ascii="Times New Roman" w:hAnsi="Times New Roman" w:cs="Times New Roman"/>
          <w:b/>
          <w:sz w:val="24"/>
          <w:szCs w:val="24"/>
          <w:u w:val="single"/>
        </w:rPr>
        <w:t>Invocation</w:t>
      </w:r>
      <w:r w:rsidR="009D62BC" w:rsidRPr="00AB2C92">
        <w:rPr>
          <w:rFonts w:ascii="Times New Roman" w:hAnsi="Times New Roman" w:cs="Times New Roman"/>
          <w:b/>
          <w:sz w:val="24"/>
          <w:szCs w:val="24"/>
          <w:u w:val="single"/>
        </w:rPr>
        <w:t>:</w:t>
      </w:r>
    </w:p>
    <w:p w14:paraId="2448881D" w14:textId="50019249" w:rsidR="00EC4A67" w:rsidRPr="00AB2C92" w:rsidRDefault="00804C33" w:rsidP="002D6E71">
      <w:pPr>
        <w:pStyle w:val="NoSpacing"/>
        <w:rPr>
          <w:rFonts w:eastAsiaTheme="minorEastAsia"/>
        </w:rPr>
      </w:pPr>
      <w:r w:rsidRPr="00AB2C92">
        <w:rPr>
          <w:rFonts w:eastAsiaTheme="minorEastAsia"/>
        </w:rPr>
        <w:t xml:space="preserve">Commissioner </w:t>
      </w:r>
      <w:r w:rsidR="00736875">
        <w:rPr>
          <w:rFonts w:eastAsiaTheme="minorEastAsia"/>
        </w:rPr>
        <w:t>Don Jernigan</w:t>
      </w:r>
    </w:p>
    <w:p w14:paraId="00CEEF5F" w14:textId="77777777" w:rsidR="00286CC4" w:rsidRPr="00AB2C92" w:rsidRDefault="00286CC4" w:rsidP="002D6E71">
      <w:pPr>
        <w:spacing w:after="0" w:line="240" w:lineRule="auto"/>
        <w:rPr>
          <w:rFonts w:ascii="Times New Roman" w:hAnsi="Times New Roman" w:cs="Times New Roman"/>
          <w:b/>
          <w:sz w:val="24"/>
          <w:szCs w:val="24"/>
          <w:u w:val="single"/>
        </w:rPr>
      </w:pPr>
    </w:p>
    <w:p w14:paraId="68619165" w14:textId="77777777" w:rsidR="006B3EFA" w:rsidRPr="00AB2C92" w:rsidRDefault="0080367C" w:rsidP="002D6E71">
      <w:pPr>
        <w:spacing w:after="0" w:line="240" w:lineRule="auto"/>
        <w:rPr>
          <w:rFonts w:ascii="Times New Roman" w:hAnsi="Times New Roman" w:cs="Times New Roman"/>
          <w:b/>
          <w:sz w:val="24"/>
          <w:szCs w:val="24"/>
          <w:u w:val="single"/>
        </w:rPr>
      </w:pPr>
      <w:r w:rsidRPr="00AB2C92">
        <w:rPr>
          <w:rFonts w:ascii="Times New Roman" w:hAnsi="Times New Roman" w:cs="Times New Roman"/>
          <w:b/>
          <w:sz w:val="24"/>
          <w:szCs w:val="24"/>
          <w:u w:val="single"/>
        </w:rPr>
        <w:t>Age</w:t>
      </w:r>
      <w:r w:rsidR="009D62BC" w:rsidRPr="00AB2C92">
        <w:rPr>
          <w:rFonts w:ascii="Times New Roman" w:hAnsi="Times New Roman" w:cs="Times New Roman"/>
          <w:b/>
          <w:sz w:val="24"/>
          <w:szCs w:val="24"/>
          <w:u w:val="single"/>
        </w:rPr>
        <w:t>nda Approval</w:t>
      </w:r>
      <w:r w:rsidR="00A538B2" w:rsidRPr="00AB2C92">
        <w:rPr>
          <w:rFonts w:ascii="Times New Roman" w:hAnsi="Times New Roman" w:cs="Times New Roman"/>
          <w:b/>
          <w:sz w:val="24"/>
          <w:szCs w:val="24"/>
          <w:u w:val="single"/>
        </w:rPr>
        <w:t>:</w:t>
      </w:r>
    </w:p>
    <w:p w14:paraId="0213D0CC" w14:textId="4C1ED74E" w:rsidR="006C138D" w:rsidRPr="00AB2C92" w:rsidRDefault="004E3906" w:rsidP="002D6E71">
      <w:pPr>
        <w:spacing w:after="0" w:line="240" w:lineRule="auto"/>
        <w:rPr>
          <w:rFonts w:ascii="Times New Roman" w:hAnsi="Times New Roman" w:cs="Times New Roman"/>
          <w:sz w:val="24"/>
          <w:szCs w:val="24"/>
        </w:rPr>
      </w:pPr>
      <w:r w:rsidRPr="00AB2C92">
        <w:rPr>
          <w:rFonts w:ascii="Times New Roman" w:hAnsi="Times New Roman" w:cs="Times New Roman"/>
          <w:sz w:val="24"/>
          <w:szCs w:val="24"/>
        </w:rPr>
        <w:t xml:space="preserve">Comm. </w:t>
      </w:r>
      <w:r w:rsidR="00804C33" w:rsidRPr="00AB2C92">
        <w:rPr>
          <w:rFonts w:ascii="Times New Roman" w:hAnsi="Times New Roman" w:cs="Times New Roman"/>
          <w:sz w:val="24"/>
          <w:szCs w:val="24"/>
        </w:rPr>
        <w:t xml:space="preserve">Jernigan </w:t>
      </w:r>
      <w:r w:rsidRPr="00AB2C92">
        <w:rPr>
          <w:rFonts w:ascii="Times New Roman" w:hAnsi="Times New Roman" w:cs="Times New Roman"/>
          <w:sz w:val="24"/>
          <w:szCs w:val="24"/>
        </w:rPr>
        <w:t xml:space="preserve">made motion </w:t>
      </w:r>
      <w:r w:rsidR="008054FA">
        <w:rPr>
          <w:rFonts w:ascii="Times New Roman" w:hAnsi="Times New Roman" w:cs="Times New Roman"/>
          <w:sz w:val="24"/>
          <w:szCs w:val="24"/>
        </w:rPr>
        <w:t xml:space="preserve">to </w:t>
      </w:r>
      <w:r w:rsidR="00397F31" w:rsidRPr="00AB2C92">
        <w:rPr>
          <w:rFonts w:ascii="Times New Roman" w:hAnsi="Times New Roman" w:cs="Times New Roman"/>
          <w:sz w:val="24"/>
          <w:szCs w:val="24"/>
        </w:rPr>
        <w:t xml:space="preserve">approve the </w:t>
      </w:r>
      <w:r w:rsidR="008054FA">
        <w:rPr>
          <w:rFonts w:ascii="Times New Roman" w:hAnsi="Times New Roman" w:cs="Times New Roman"/>
          <w:sz w:val="24"/>
          <w:szCs w:val="24"/>
        </w:rPr>
        <w:t>agendas presented</w:t>
      </w:r>
      <w:r w:rsidR="00736875">
        <w:rPr>
          <w:rFonts w:ascii="Times New Roman" w:hAnsi="Times New Roman" w:cs="Times New Roman"/>
          <w:sz w:val="24"/>
          <w:szCs w:val="24"/>
        </w:rPr>
        <w:t>, Commissioner</w:t>
      </w:r>
      <w:r w:rsidR="00EC4A67" w:rsidRPr="00AB2C92">
        <w:rPr>
          <w:rFonts w:ascii="Times New Roman" w:hAnsi="Times New Roman" w:cs="Times New Roman"/>
          <w:sz w:val="24"/>
          <w:szCs w:val="24"/>
        </w:rPr>
        <w:t xml:space="preserve"> </w:t>
      </w:r>
      <w:r w:rsidR="00736875">
        <w:rPr>
          <w:rFonts w:ascii="Times New Roman" w:hAnsi="Times New Roman" w:cs="Times New Roman"/>
          <w:sz w:val="24"/>
          <w:szCs w:val="24"/>
        </w:rPr>
        <w:t>Stunkel</w:t>
      </w:r>
      <w:r w:rsidR="00EC4A67" w:rsidRPr="00AB2C92">
        <w:rPr>
          <w:rFonts w:ascii="Times New Roman" w:hAnsi="Times New Roman" w:cs="Times New Roman"/>
          <w:sz w:val="24"/>
          <w:szCs w:val="24"/>
        </w:rPr>
        <w:t xml:space="preserve"> seconded; </w:t>
      </w:r>
      <w:r w:rsidR="002846B7" w:rsidRPr="00AB2C92">
        <w:rPr>
          <w:rFonts w:ascii="Times New Roman" w:hAnsi="Times New Roman" w:cs="Times New Roman"/>
          <w:sz w:val="24"/>
          <w:szCs w:val="24"/>
        </w:rPr>
        <w:t>passed unanimously.</w:t>
      </w:r>
    </w:p>
    <w:p w14:paraId="367C9E00" w14:textId="77777777" w:rsidR="002D6E71" w:rsidRPr="00AB2C92" w:rsidRDefault="002D6E71" w:rsidP="002D6E71">
      <w:pPr>
        <w:spacing w:after="0" w:line="240" w:lineRule="auto"/>
        <w:rPr>
          <w:rFonts w:ascii="Times New Roman" w:hAnsi="Times New Roman" w:cs="Times New Roman"/>
          <w:b/>
          <w:sz w:val="24"/>
          <w:szCs w:val="24"/>
          <w:u w:val="single"/>
        </w:rPr>
      </w:pPr>
    </w:p>
    <w:p w14:paraId="66F3F3EC" w14:textId="37E1847E" w:rsidR="00D94DAC" w:rsidRPr="00AB2C92" w:rsidRDefault="00130EEE" w:rsidP="002D6E71">
      <w:pPr>
        <w:spacing w:after="0" w:line="240" w:lineRule="auto"/>
        <w:rPr>
          <w:rFonts w:ascii="Times New Roman" w:hAnsi="Times New Roman" w:cs="Times New Roman"/>
          <w:b/>
          <w:sz w:val="24"/>
          <w:szCs w:val="24"/>
          <w:u w:val="single"/>
        </w:rPr>
      </w:pPr>
      <w:r w:rsidRPr="00AB2C92">
        <w:rPr>
          <w:rFonts w:ascii="Times New Roman" w:hAnsi="Times New Roman" w:cs="Times New Roman"/>
          <w:b/>
          <w:sz w:val="24"/>
          <w:szCs w:val="24"/>
          <w:u w:val="single"/>
        </w:rPr>
        <w:t>Consent Agenda:</w:t>
      </w:r>
    </w:p>
    <w:p w14:paraId="4FA66B5B" w14:textId="77777777" w:rsidR="002D6E71" w:rsidRPr="00AB2C92" w:rsidRDefault="002D6E71" w:rsidP="002D6E71">
      <w:pPr>
        <w:spacing w:after="0" w:line="240" w:lineRule="auto"/>
        <w:rPr>
          <w:rFonts w:ascii="Times New Roman" w:hAnsi="Times New Roman" w:cs="Times New Roman"/>
          <w:b/>
          <w:sz w:val="24"/>
          <w:szCs w:val="24"/>
          <w:u w:val="single"/>
        </w:rPr>
      </w:pPr>
    </w:p>
    <w:p w14:paraId="5806CF5D" w14:textId="072347BD" w:rsidR="00F4275E" w:rsidRPr="008054FA" w:rsidRDefault="00EC4A67" w:rsidP="002D6E71">
      <w:pPr>
        <w:spacing w:after="0" w:line="240" w:lineRule="auto"/>
        <w:rPr>
          <w:rFonts w:ascii="Times New Roman" w:hAnsi="Times New Roman" w:cs="Times New Roman"/>
          <w:b/>
          <w:sz w:val="24"/>
          <w:szCs w:val="24"/>
          <w:u w:val="single"/>
        </w:rPr>
      </w:pPr>
      <w:r w:rsidRPr="008054FA">
        <w:rPr>
          <w:rFonts w:ascii="Times New Roman" w:hAnsi="Times New Roman" w:cs="Times New Roman"/>
          <w:b/>
          <w:sz w:val="24"/>
          <w:szCs w:val="24"/>
          <w:u w:val="single"/>
        </w:rPr>
        <w:t xml:space="preserve">Approval of </w:t>
      </w:r>
      <w:r w:rsidR="00F4275E" w:rsidRPr="008054FA">
        <w:rPr>
          <w:rFonts w:ascii="Times New Roman" w:hAnsi="Times New Roman" w:cs="Times New Roman"/>
          <w:b/>
          <w:sz w:val="24"/>
          <w:szCs w:val="24"/>
          <w:u w:val="single"/>
        </w:rPr>
        <w:t xml:space="preserve">Minutes: </w:t>
      </w:r>
    </w:p>
    <w:p w14:paraId="184E0C83" w14:textId="5636966A" w:rsidR="00220ABD" w:rsidRPr="008054FA" w:rsidRDefault="00736875" w:rsidP="00286CC4">
      <w:pPr>
        <w:spacing w:after="0" w:line="240" w:lineRule="auto"/>
        <w:jc w:val="both"/>
        <w:rPr>
          <w:rFonts w:ascii="Times New Roman" w:hAnsi="Times New Roman" w:cs="Times New Roman"/>
          <w:sz w:val="24"/>
          <w:szCs w:val="24"/>
        </w:rPr>
      </w:pPr>
      <w:r w:rsidRPr="008054FA">
        <w:rPr>
          <w:rFonts w:ascii="Times New Roman" w:hAnsi="Times New Roman" w:cs="Times New Roman"/>
          <w:sz w:val="24"/>
          <w:szCs w:val="24"/>
        </w:rPr>
        <w:t xml:space="preserve">Commissioner Luke </w:t>
      </w:r>
      <w:r w:rsidR="00C83C9F" w:rsidRPr="008054FA">
        <w:rPr>
          <w:rFonts w:ascii="Times New Roman" w:hAnsi="Times New Roman" w:cs="Times New Roman"/>
          <w:sz w:val="24"/>
          <w:szCs w:val="24"/>
        </w:rPr>
        <w:t>made</w:t>
      </w:r>
      <w:r w:rsidR="00220ABD" w:rsidRPr="008054FA">
        <w:rPr>
          <w:rFonts w:ascii="Times New Roman" w:hAnsi="Times New Roman" w:cs="Times New Roman"/>
          <w:sz w:val="24"/>
          <w:szCs w:val="24"/>
        </w:rPr>
        <w:t xml:space="preserve"> motion to approve the Minutes of </w:t>
      </w:r>
      <w:r w:rsidRPr="008054FA">
        <w:rPr>
          <w:rFonts w:ascii="Times New Roman" w:hAnsi="Times New Roman" w:cs="Times New Roman"/>
          <w:sz w:val="24"/>
          <w:szCs w:val="24"/>
        </w:rPr>
        <w:t>October 7</w:t>
      </w:r>
      <w:r w:rsidR="00EC4A67" w:rsidRPr="008054FA">
        <w:rPr>
          <w:rFonts w:ascii="Times New Roman" w:hAnsi="Times New Roman" w:cs="Times New Roman"/>
          <w:sz w:val="24"/>
          <w:szCs w:val="24"/>
        </w:rPr>
        <w:t>, 2019</w:t>
      </w:r>
      <w:r w:rsidR="008054FA" w:rsidRPr="008054FA">
        <w:rPr>
          <w:rFonts w:ascii="Times New Roman" w:hAnsi="Times New Roman" w:cs="Times New Roman"/>
          <w:sz w:val="24"/>
          <w:szCs w:val="24"/>
        </w:rPr>
        <w:t xml:space="preserve"> as presented</w:t>
      </w:r>
      <w:r w:rsidR="00EC4A67" w:rsidRPr="008054FA">
        <w:rPr>
          <w:rFonts w:ascii="Times New Roman" w:hAnsi="Times New Roman" w:cs="Times New Roman"/>
          <w:sz w:val="24"/>
          <w:szCs w:val="24"/>
        </w:rPr>
        <w:t>.</w:t>
      </w:r>
      <w:r w:rsidR="00D1364D" w:rsidRPr="008054FA">
        <w:rPr>
          <w:rFonts w:ascii="Times New Roman" w:hAnsi="Times New Roman" w:cs="Times New Roman"/>
          <w:sz w:val="24"/>
          <w:szCs w:val="24"/>
        </w:rPr>
        <w:t xml:space="preserve"> </w:t>
      </w:r>
      <w:r w:rsidR="004C5B93" w:rsidRPr="008054FA">
        <w:rPr>
          <w:rFonts w:ascii="Times New Roman" w:hAnsi="Times New Roman" w:cs="Times New Roman"/>
          <w:sz w:val="24"/>
          <w:szCs w:val="24"/>
        </w:rPr>
        <w:t>Comm</w:t>
      </w:r>
      <w:r w:rsidRPr="008054FA">
        <w:rPr>
          <w:rFonts w:ascii="Times New Roman" w:hAnsi="Times New Roman" w:cs="Times New Roman"/>
          <w:sz w:val="24"/>
          <w:szCs w:val="24"/>
        </w:rPr>
        <w:t>issioner</w:t>
      </w:r>
      <w:r w:rsidR="004C5B93" w:rsidRPr="008054FA">
        <w:rPr>
          <w:rFonts w:ascii="Times New Roman" w:hAnsi="Times New Roman" w:cs="Times New Roman"/>
          <w:sz w:val="24"/>
          <w:szCs w:val="24"/>
        </w:rPr>
        <w:t xml:space="preserve"> </w:t>
      </w:r>
      <w:r w:rsidRPr="008054FA">
        <w:rPr>
          <w:rFonts w:ascii="Times New Roman" w:hAnsi="Times New Roman" w:cs="Times New Roman"/>
          <w:sz w:val="24"/>
          <w:szCs w:val="24"/>
        </w:rPr>
        <w:t>Jernigan</w:t>
      </w:r>
      <w:r w:rsidR="00220ABD" w:rsidRPr="008054FA">
        <w:rPr>
          <w:rFonts w:ascii="Times New Roman" w:hAnsi="Times New Roman" w:cs="Times New Roman"/>
          <w:sz w:val="24"/>
          <w:szCs w:val="24"/>
        </w:rPr>
        <w:t xml:space="preserve"> seconded; passed unanimously.</w:t>
      </w:r>
    </w:p>
    <w:p w14:paraId="7A556FCE" w14:textId="77777777" w:rsidR="00286CC4" w:rsidRPr="008054FA" w:rsidRDefault="00286CC4" w:rsidP="00286CC4">
      <w:pPr>
        <w:spacing w:after="0" w:line="240" w:lineRule="auto"/>
        <w:rPr>
          <w:rFonts w:ascii="Times New Roman" w:hAnsi="Times New Roman" w:cs="Times New Roman"/>
          <w:b/>
          <w:sz w:val="24"/>
          <w:szCs w:val="24"/>
          <w:u w:val="single"/>
        </w:rPr>
      </w:pPr>
    </w:p>
    <w:p w14:paraId="0542BC62" w14:textId="77777777" w:rsidR="007A58D3" w:rsidRPr="008054FA" w:rsidRDefault="007A58D3" w:rsidP="00286CC4">
      <w:pPr>
        <w:spacing w:after="0" w:line="240" w:lineRule="auto"/>
        <w:rPr>
          <w:rFonts w:ascii="Times New Roman" w:hAnsi="Times New Roman" w:cs="Times New Roman"/>
          <w:b/>
          <w:sz w:val="24"/>
          <w:szCs w:val="24"/>
          <w:u w:val="single"/>
        </w:rPr>
      </w:pPr>
      <w:r w:rsidRPr="008054FA">
        <w:rPr>
          <w:rFonts w:ascii="Times New Roman" w:hAnsi="Times New Roman" w:cs="Times New Roman"/>
          <w:b/>
          <w:sz w:val="24"/>
          <w:szCs w:val="24"/>
          <w:u w:val="single"/>
        </w:rPr>
        <w:t>Check Re</w:t>
      </w:r>
      <w:r w:rsidR="00B41167" w:rsidRPr="008054FA">
        <w:rPr>
          <w:rFonts w:ascii="Times New Roman" w:hAnsi="Times New Roman" w:cs="Times New Roman"/>
          <w:b/>
          <w:sz w:val="24"/>
          <w:szCs w:val="24"/>
          <w:u w:val="single"/>
        </w:rPr>
        <w:t>g</w:t>
      </w:r>
      <w:r w:rsidRPr="008054FA">
        <w:rPr>
          <w:rFonts w:ascii="Times New Roman" w:hAnsi="Times New Roman" w:cs="Times New Roman"/>
          <w:b/>
          <w:sz w:val="24"/>
          <w:szCs w:val="24"/>
          <w:u w:val="single"/>
        </w:rPr>
        <w:t>ister:</w:t>
      </w:r>
    </w:p>
    <w:p w14:paraId="6C41B751" w14:textId="357E455B" w:rsidR="007A58D3" w:rsidRPr="008054FA" w:rsidRDefault="007A58D3" w:rsidP="00286CC4">
      <w:pPr>
        <w:spacing w:after="0" w:line="240" w:lineRule="auto"/>
        <w:rPr>
          <w:rFonts w:ascii="Times New Roman" w:hAnsi="Times New Roman" w:cs="Times New Roman"/>
          <w:sz w:val="24"/>
          <w:szCs w:val="24"/>
        </w:rPr>
      </w:pPr>
      <w:r w:rsidRPr="008054FA">
        <w:rPr>
          <w:rFonts w:ascii="Times New Roman" w:hAnsi="Times New Roman" w:cs="Times New Roman"/>
          <w:sz w:val="24"/>
          <w:szCs w:val="24"/>
        </w:rPr>
        <w:t>Comm</w:t>
      </w:r>
      <w:r w:rsidR="00736875" w:rsidRPr="008054FA">
        <w:rPr>
          <w:rFonts w:ascii="Times New Roman" w:hAnsi="Times New Roman" w:cs="Times New Roman"/>
          <w:sz w:val="24"/>
          <w:szCs w:val="24"/>
        </w:rPr>
        <w:t>issioner</w:t>
      </w:r>
      <w:r w:rsidR="001965B1" w:rsidRPr="008054FA">
        <w:rPr>
          <w:rFonts w:ascii="Times New Roman" w:hAnsi="Times New Roman" w:cs="Times New Roman"/>
          <w:sz w:val="24"/>
          <w:szCs w:val="24"/>
        </w:rPr>
        <w:t xml:space="preserve"> </w:t>
      </w:r>
      <w:r w:rsidR="00804C33" w:rsidRPr="008054FA">
        <w:rPr>
          <w:rFonts w:ascii="Times New Roman" w:hAnsi="Times New Roman" w:cs="Times New Roman"/>
          <w:sz w:val="24"/>
          <w:szCs w:val="24"/>
        </w:rPr>
        <w:t>Luke</w:t>
      </w:r>
      <w:r w:rsidR="00EB3E26" w:rsidRPr="008054FA">
        <w:rPr>
          <w:rFonts w:ascii="Times New Roman" w:hAnsi="Times New Roman" w:cs="Times New Roman"/>
          <w:sz w:val="24"/>
          <w:szCs w:val="24"/>
        </w:rPr>
        <w:t xml:space="preserve"> </w:t>
      </w:r>
      <w:r w:rsidRPr="008054FA">
        <w:rPr>
          <w:rFonts w:ascii="Times New Roman" w:hAnsi="Times New Roman" w:cs="Times New Roman"/>
          <w:sz w:val="24"/>
          <w:szCs w:val="24"/>
        </w:rPr>
        <w:t>made motion to approve the</w:t>
      </w:r>
      <w:r w:rsidR="00D94DAC" w:rsidRPr="008054FA">
        <w:rPr>
          <w:rFonts w:ascii="Times New Roman" w:hAnsi="Times New Roman" w:cs="Times New Roman"/>
          <w:sz w:val="24"/>
          <w:szCs w:val="24"/>
        </w:rPr>
        <w:t xml:space="preserve"> check register which included C</w:t>
      </w:r>
      <w:r w:rsidRPr="008054FA">
        <w:rPr>
          <w:rFonts w:ascii="Times New Roman" w:hAnsi="Times New Roman" w:cs="Times New Roman"/>
          <w:sz w:val="24"/>
          <w:szCs w:val="24"/>
        </w:rPr>
        <w:t>heck #’</w:t>
      </w:r>
      <w:r w:rsidR="009D77FB" w:rsidRPr="008054FA">
        <w:rPr>
          <w:rFonts w:ascii="Times New Roman" w:hAnsi="Times New Roman" w:cs="Times New Roman"/>
          <w:sz w:val="24"/>
          <w:szCs w:val="24"/>
        </w:rPr>
        <w:t xml:space="preserve">s </w:t>
      </w:r>
      <w:r w:rsidR="00736875" w:rsidRPr="008054FA">
        <w:rPr>
          <w:rFonts w:ascii="Times New Roman" w:hAnsi="Times New Roman" w:cs="Times New Roman"/>
          <w:sz w:val="24"/>
          <w:szCs w:val="24"/>
        </w:rPr>
        <w:t>56210</w:t>
      </w:r>
      <w:r w:rsidR="00804C33" w:rsidRPr="008054FA">
        <w:rPr>
          <w:rFonts w:ascii="Times New Roman" w:hAnsi="Times New Roman" w:cs="Times New Roman"/>
          <w:sz w:val="24"/>
          <w:szCs w:val="24"/>
        </w:rPr>
        <w:t>-56</w:t>
      </w:r>
      <w:r w:rsidR="00736875" w:rsidRPr="008054FA">
        <w:rPr>
          <w:rFonts w:ascii="Times New Roman" w:hAnsi="Times New Roman" w:cs="Times New Roman"/>
          <w:sz w:val="24"/>
          <w:szCs w:val="24"/>
        </w:rPr>
        <w:t>715</w:t>
      </w:r>
      <w:r w:rsidR="00FC547E" w:rsidRPr="008054FA">
        <w:rPr>
          <w:rFonts w:ascii="Times New Roman" w:hAnsi="Times New Roman" w:cs="Times New Roman"/>
          <w:sz w:val="24"/>
          <w:szCs w:val="24"/>
        </w:rPr>
        <w:t xml:space="preserve"> </w:t>
      </w:r>
      <w:r w:rsidRPr="008054FA">
        <w:rPr>
          <w:rFonts w:ascii="Times New Roman" w:hAnsi="Times New Roman" w:cs="Times New Roman"/>
          <w:sz w:val="24"/>
          <w:szCs w:val="24"/>
        </w:rPr>
        <w:t>for payment,</w:t>
      </w:r>
      <w:r w:rsidR="009517DF" w:rsidRPr="008054FA">
        <w:rPr>
          <w:rFonts w:ascii="Times New Roman" w:hAnsi="Times New Roman" w:cs="Times New Roman"/>
          <w:sz w:val="24"/>
          <w:szCs w:val="24"/>
        </w:rPr>
        <w:t xml:space="preserve"> Commissioner Stunkel</w:t>
      </w:r>
      <w:r w:rsidR="00EB3E26" w:rsidRPr="008054FA">
        <w:rPr>
          <w:rFonts w:ascii="Times New Roman" w:hAnsi="Times New Roman" w:cs="Times New Roman"/>
          <w:sz w:val="24"/>
          <w:szCs w:val="24"/>
        </w:rPr>
        <w:t xml:space="preserve"> </w:t>
      </w:r>
      <w:r w:rsidRPr="008054FA">
        <w:rPr>
          <w:rFonts w:ascii="Times New Roman" w:hAnsi="Times New Roman" w:cs="Times New Roman"/>
          <w:sz w:val="24"/>
          <w:szCs w:val="24"/>
        </w:rPr>
        <w:t xml:space="preserve">seconded; </w:t>
      </w:r>
      <w:r w:rsidR="00220ABD" w:rsidRPr="008054FA">
        <w:rPr>
          <w:rFonts w:ascii="Times New Roman" w:hAnsi="Times New Roman" w:cs="Times New Roman"/>
          <w:sz w:val="24"/>
          <w:szCs w:val="24"/>
        </w:rPr>
        <w:t xml:space="preserve">passed </w:t>
      </w:r>
      <w:r w:rsidR="000A056F" w:rsidRPr="008054FA">
        <w:rPr>
          <w:rFonts w:ascii="Times New Roman" w:hAnsi="Times New Roman" w:cs="Times New Roman"/>
          <w:sz w:val="24"/>
          <w:szCs w:val="24"/>
        </w:rPr>
        <w:t>unanimously</w:t>
      </w:r>
      <w:r w:rsidRPr="008054FA">
        <w:rPr>
          <w:rFonts w:ascii="Times New Roman" w:hAnsi="Times New Roman" w:cs="Times New Roman"/>
          <w:sz w:val="24"/>
          <w:szCs w:val="24"/>
        </w:rPr>
        <w:t>.</w:t>
      </w:r>
    </w:p>
    <w:p w14:paraId="07A70BC1" w14:textId="77777777" w:rsidR="00286CC4" w:rsidRPr="008054FA" w:rsidRDefault="00286CC4" w:rsidP="00286CC4">
      <w:pPr>
        <w:pStyle w:val="BodyText3"/>
        <w:spacing w:after="0" w:line="240" w:lineRule="auto"/>
      </w:pPr>
    </w:p>
    <w:p w14:paraId="302295B7" w14:textId="48A12F68" w:rsidR="004C48DE" w:rsidRPr="008054FA" w:rsidRDefault="009517DF" w:rsidP="009517DF">
      <w:pPr>
        <w:pStyle w:val="BodyText3"/>
        <w:tabs>
          <w:tab w:val="left" w:pos="2256"/>
        </w:tabs>
        <w:spacing w:after="0" w:line="240" w:lineRule="auto"/>
        <w:rPr>
          <w:b w:val="0"/>
          <w:u w:val="none"/>
        </w:rPr>
      </w:pPr>
      <w:r w:rsidRPr="008054FA">
        <w:t>Public Hearing</w:t>
      </w:r>
      <w:r w:rsidRPr="008054FA">
        <w:rPr>
          <w:u w:val="none"/>
        </w:rPr>
        <w:t xml:space="preserve">:  </w:t>
      </w:r>
      <w:r w:rsidRPr="008054FA">
        <w:rPr>
          <w:b w:val="0"/>
          <w:u w:val="none"/>
        </w:rPr>
        <w:t>Commissioner Luke motioned to open the first Public Hearing at 6:05 p</w:t>
      </w:r>
      <w:r w:rsidR="002D4A4A" w:rsidRPr="008054FA">
        <w:rPr>
          <w:b w:val="0"/>
          <w:u w:val="none"/>
        </w:rPr>
        <w:t>.</w:t>
      </w:r>
      <w:r w:rsidRPr="008054FA">
        <w:rPr>
          <w:b w:val="0"/>
          <w:u w:val="none"/>
        </w:rPr>
        <w:t>m</w:t>
      </w:r>
      <w:r w:rsidR="002D4A4A" w:rsidRPr="008054FA">
        <w:rPr>
          <w:b w:val="0"/>
          <w:u w:val="none"/>
        </w:rPr>
        <w:t>.</w:t>
      </w:r>
      <w:r w:rsidRPr="008054FA">
        <w:rPr>
          <w:b w:val="0"/>
          <w:u w:val="none"/>
        </w:rPr>
        <w:t xml:space="preserve">, Commissioner Stunkel seconded the motion, passed unanimously. </w:t>
      </w:r>
    </w:p>
    <w:p w14:paraId="5D6F727E" w14:textId="77777777" w:rsidR="00C84BD8" w:rsidRPr="008054FA" w:rsidRDefault="00C84BD8" w:rsidP="00286CC4">
      <w:pPr>
        <w:pStyle w:val="BodyText3"/>
        <w:spacing w:after="0" w:line="240" w:lineRule="auto"/>
        <w:rPr>
          <w:b w:val="0"/>
        </w:rPr>
      </w:pPr>
    </w:p>
    <w:p w14:paraId="10251FE9" w14:textId="77777777" w:rsidR="00C84BD8" w:rsidRPr="008054FA" w:rsidRDefault="00C84BD8" w:rsidP="00C84BD8">
      <w:pPr>
        <w:pStyle w:val="ListParagraph"/>
        <w:numPr>
          <w:ilvl w:val="0"/>
          <w:numId w:val="39"/>
        </w:numPr>
        <w:spacing w:after="160" w:line="256" w:lineRule="auto"/>
        <w:contextualSpacing/>
        <w:rPr>
          <w:b/>
          <w:sz w:val="24"/>
          <w:szCs w:val="24"/>
        </w:rPr>
      </w:pPr>
      <w:r w:rsidRPr="008054FA">
        <w:rPr>
          <w:b/>
          <w:sz w:val="24"/>
          <w:szCs w:val="24"/>
        </w:rPr>
        <w:t>A public hearing will be held for a rezoning at 53 Pennington Road Shady Dale, Ga 31085. The property is currently zoned Commercial (C-2) and the owner is requesting it to be rezoned to Residential (R-1).</w:t>
      </w:r>
    </w:p>
    <w:p w14:paraId="5C092A76" w14:textId="78AC9CBA" w:rsidR="009517DF" w:rsidRPr="008054FA" w:rsidRDefault="009517DF" w:rsidP="009517DF">
      <w:pPr>
        <w:pStyle w:val="ListParagraph"/>
        <w:spacing w:after="160" w:line="256" w:lineRule="auto"/>
        <w:contextualSpacing/>
        <w:rPr>
          <w:sz w:val="24"/>
          <w:szCs w:val="24"/>
        </w:rPr>
      </w:pPr>
      <w:r w:rsidRPr="008054FA">
        <w:rPr>
          <w:sz w:val="24"/>
          <w:szCs w:val="24"/>
        </w:rPr>
        <w:t xml:space="preserve">Mr. Sealy stated that the application 2019-Z-002 by Mr. Elijah Jones. Mr. Jones </w:t>
      </w:r>
      <w:r w:rsidR="001338DB" w:rsidRPr="008054FA">
        <w:rPr>
          <w:sz w:val="24"/>
          <w:szCs w:val="24"/>
        </w:rPr>
        <w:t xml:space="preserve">who owns 53 Pennington Road and is requesting that it be rezoned from commercial to residential. He wants to be able to make the site a rental property. Commissioner Pennamon opened the floor for those who are for the rezoning. </w:t>
      </w:r>
    </w:p>
    <w:p w14:paraId="3463EDF5" w14:textId="77777777" w:rsidR="001338DB" w:rsidRPr="008054FA" w:rsidRDefault="001338DB" w:rsidP="009517DF">
      <w:pPr>
        <w:pStyle w:val="ListParagraph"/>
        <w:spacing w:after="160" w:line="256" w:lineRule="auto"/>
        <w:contextualSpacing/>
        <w:rPr>
          <w:sz w:val="24"/>
          <w:szCs w:val="24"/>
        </w:rPr>
      </w:pPr>
    </w:p>
    <w:p w14:paraId="6663D412" w14:textId="77777777" w:rsidR="00535D93" w:rsidRPr="008054FA" w:rsidRDefault="001338DB" w:rsidP="009517DF">
      <w:pPr>
        <w:pStyle w:val="ListParagraph"/>
        <w:spacing w:after="160" w:line="256" w:lineRule="auto"/>
        <w:contextualSpacing/>
        <w:rPr>
          <w:sz w:val="24"/>
          <w:szCs w:val="24"/>
        </w:rPr>
      </w:pPr>
      <w:r w:rsidRPr="008054FA">
        <w:rPr>
          <w:sz w:val="24"/>
          <w:szCs w:val="24"/>
        </w:rPr>
        <w:t>Mr. Elijah Jones he stated his address as 8293 Hwy 142, Shady Dale. He stated that he would like to transform the building to a three bedroom rental unit. He stated that there has been several things tried but neighbors continuously gets upset</w:t>
      </w:r>
      <w:r w:rsidR="00535D93" w:rsidRPr="008054FA">
        <w:rPr>
          <w:sz w:val="24"/>
          <w:szCs w:val="24"/>
        </w:rPr>
        <w:t xml:space="preserve"> and nothing seems to work</w:t>
      </w:r>
      <w:r w:rsidRPr="008054FA">
        <w:rPr>
          <w:sz w:val="24"/>
          <w:szCs w:val="24"/>
        </w:rPr>
        <w:t>. He st</w:t>
      </w:r>
      <w:r w:rsidR="00535D93" w:rsidRPr="008054FA">
        <w:rPr>
          <w:sz w:val="24"/>
          <w:szCs w:val="24"/>
        </w:rPr>
        <w:t xml:space="preserve">ated that he thinks that would be the best thing for the community. </w:t>
      </w:r>
    </w:p>
    <w:p w14:paraId="04969215" w14:textId="77777777" w:rsidR="00535D93" w:rsidRPr="008054FA" w:rsidRDefault="00535D93" w:rsidP="009517DF">
      <w:pPr>
        <w:pStyle w:val="ListParagraph"/>
        <w:spacing w:after="160" w:line="256" w:lineRule="auto"/>
        <w:contextualSpacing/>
        <w:rPr>
          <w:sz w:val="24"/>
          <w:szCs w:val="24"/>
        </w:rPr>
      </w:pPr>
    </w:p>
    <w:p w14:paraId="6D7808EA" w14:textId="07353A80" w:rsidR="00535D93" w:rsidRPr="008054FA" w:rsidRDefault="00535D93" w:rsidP="009517DF">
      <w:pPr>
        <w:pStyle w:val="ListParagraph"/>
        <w:spacing w:after="160" w:line="256" w:lineRule="auto"/>
        <w:contextualSpacing/>
        <w:rPr>
          <w:sz w:val="24"/>
          <w:szCs w:val="24"/>
        </w:rPr>
      </w:pPr>
      <w:r w:rsidRPr="008054FA">
        <w:rPr>
          <w:sz w:val="24"/>
          <w:szCs w:val="24"/>
        </w:rPr>
        <w:t xml:space="preserve">Commissioner Pennamon opened the floor to anyone who may oppose the rezoning. None opposed. </w:t>
      </w:r>
    </w:p>
    <w:p w14:paraId="083558C9" w14:textId="30AA66AD" w:rsidR="00535D93" w:rsidRPr="008054FA" w:rsidRDefault="00535D93" w:rsidP="009517DF">
      <w:pPr>
        <w:pStyle w:val="ListParagraph"/>
        <w:spacing w:after="160" w:line="256" w:lineRule="auto"/>
        <w:contextualSpacing/>
        <w:rPr>
          <w:sz w:val="24"/>
          <w:szCs w:val="24"/>
        </w:rPr>
      </w:pPr>
      <w:r w:rsidRPr="008054FA">
        <w:rPr>
          <w:sz w:val="24"/>
          <w:szCs w:val="24"/>
        </w:rPr>
        <w:t>The Public Hearing for the rezoning of 53 Pennington Road was closed</w:t>
      </w:r>
      <w:r w:rsidR="002D4A4A" w:rsidRPr="008054FA">
        <w:rPr>
          <w:sz w:val="24"/>
          <w:szCs w:val="24"/>
        </w:rPr>
        <w:t xml:space="preserve"> at 6:0</w:t>
      </w:r>
      <w:r w:rsidR="008054FA">
        <w:rPr>
          <w:sz w:val="24"/>
          <w:szCs w:val="24"/>
        </w:rPr>
        <w:t>7</w:t>
      </w:r>
      <w:r w:rsidR="002D4A4A" w:rsidRPr="008054FA">
        <w:rPr>
          <w:sz w:val="24"/>
          <w:szCs w:val="24"/>
        </w:rPr>
        <w:t xml:space="preserve"> p.m.</w:t>
      </w:r>
    </w:p>
    <w:p w14:paraId="11058BC7" w14:textId="30FAEF52" w:rsidR="001338DB" w:rsidRPr="008054FA" w:rsidRDefault="00535D93" w:rsidP="009517DF">
      <w:pPr>
        <w:pStyle w:val="ListParagraph"/>
        <w:spacing w:after="160" w:line="256" w:lineRule="auto"/>
        <w:contextualSpacing/>
        <w:rPr>
          <w:sz w:val="24"/>
          <w:szCs w:val="24"/>
        </w:rPr>
      </w:pPr>
      <w:r w:rsidRPr="008054FA">
        <w:rPr>
          <w:sz w:val="24"/>
          <w:szCs w:val="24"/>
        </w:rPr>
        <w:t xml:space="preserve"> </w:t>
      </w:r>
    </w:p>
    <w:p w14:paraId="7B45EB4F" w14:textId="77777777" w:rsidR="00C84BD8" w:rsidRPr="008054FA" w:rsidRDefault="00C84BD8" w:rsidP="00C84BD8">
      <w:pPr>
        <w:pStyle w:val="ListParagraph"/>
        <w:numPr>
          <w:ilvl w:val="0"/>
          <w:numId w:val="39"/>
        </w:numPr>
        <w:spacing w:after="160" w:line="256" w:lineRule="auto"/>
        <w:contextualSpacing/>
        <w:rPr>
          <w:b/>
          <w:sz w:val="24"/>
          <w:szCs w:val="24"/>
        </w:rPr>
      </w:pPr>
      <w:r w:rsidRPr="008054FA">
        <w:rPr>
          <w:b/>
          <w:sz w:val="24"/>
          <w:szCs w:val="24"/>
        </w:rPr>
        <w:t>A public hearing will be held for a rezoning at 600 Edwards Road Monticello, Ga 31064. The property is currently zoned Agricultural (AG) and the owner is requesting it to be rezoned to Manufacturing (M).</w:t>
      </w:r>
    </w:p>
    <w:p w14:paraId="6AA49101" w14:textId="4BC7A999" w:rsidR="002D4A4A" w:rsidRPr="008054FA" w:rsidRDefault="002D4A4A" w:rsidP="002D4A4A">
      <w:pPr>
        <w:spacing w:after="160" w:line="256" w:lineRule="auto"/>
        <w:ind w:left="720"/>
        <w:contextualSpacing/>
        <w:rPr>
          <w:rFonts w:ascii="Times New Roman" w:hAnsi="Times New Roman" w:cs="Times New Roman"/>
          <w:sz w:val="24"/>
          <w:szCs w:val="24"/>
        </w:rPr>
      </w:pPr>
      <w:r w:rsidRPr="008054FA">
        <w:rPr>
          <w:rFonts w:ascii="Times New Roman" w:hAnsi="Times New Roman" w:cs="Times New Roman"/>
          <w:sz w:val="24"/>
          <w:szCs w:val="24"/>
        </w:rPr>
        <w:t xml:space="preserve">Public Hearing number 2 began at 6:07 p.m. Mr. Sealy stated that application 2019-Z-001 from Mr. Barry  is to rezone 3.97 acre of 8.97 to Manufacturing  and keep the remaining 5 acres as agricultural. </w:t>
      </w:r>
      <w:r w:rsidR="00870073" w:rsidRPr="008054FA">
        <w:rPr>
          <w:rFonts w:ascii="Times New Roman" w:hAnsi="Times New Roman" w:cs="Times New Roman"/>
          <w:sz w:val="24"/>
          <w:szCs w:val="24"/>
        </w:rPr>
        <w:t xml:space="preserve">Mr. Sealy stated that they application went through the P &amp; Z board which recommended approval three to one. Mr. Wyatt has an interest in putting storage units on the property. </w:t>
      </w:r>
    </w:p>
    <w:p w14:paraId="7CB52133" w14:textId="77777777" w:rsidR="00870073" w:rsidRPr="008054FA" w:rsidRDefault="00870073" w:rsidP="002D4A4A">
      <w:pPr>
        <w:spacing w:after="160" w:line="256" w:lineRule="auto"/>
        <w:ind w:left="720"/>
        <w:contextualSpacing/>
        <w:rPr>
          <w:rFonts w:ascii="Times New Roman" w:hAnsi="Times New Roman" w:cs="Times New Roman"/>
          <w:sz w:val="24"/>
          <w:szCs w:val="24"/>
        </w:rPr>
      </w:pPr>
    </w:p>
    <w:p w14:paraId="45C23291" w14:textId="52AFD3AA" w:rsidR="00870073" w:rsidRPr="008054FA" w:rsidRDefault="00870073" w:rsidP="008054FA">
      <w:pPr>
        <w:pStyle w:val="BodyTextIndent"/>
      </w:pPr>
      <w:r w:rsidRPr="008054FA">
        <w:t xml:space="preserve">Chairman Pennamon opened the floor for all in support of the rezoning to come forward. Mr. Barry Wyatt came forward in favor of the rezoning. </w:t>
      </w:r>
      <w:r w:rsidR="00013627" w:rsidRPr="008054FA">
        <w:t xml:space="preserve">Mr. Wyatt stated that his address is 11661 Hwy 83 South, Monticello. He stated that he did some research and it seems that there is a purpose and a need for more storage in the area. He stated that KEM is just a few yards up the road and the site is not far from the Industrial Park which is manufacturing. </w:t>
      </w:r>
    </w:p>
    <w:p w14:paraId="0052CB19" w14:textId="796EABBE" w:rsidR="00013627" w:rsidRPr="008054FA" w:rsidRDefault="00013627" w:rsidP="00013627">
      <w:pPr>
        <w:spacing w:after="160" w:line="256" w:lineRule="auto"/>
        <w:ind w:left="720"/>
        <w:contextualSpacing/>
        <w:rPr>
          <w:rFonts w:ascii="Times New Roman" w:hAnsi="Times New Roman" w:cs="Times New Roman"/>
          <w:sz w:val="24"/>
          <w:szCs w:val="24"/>
        </w:rPr>
      </w:pPr>
      <w:r w:rsidRPr="008054FA">
        <w:rPr>
          <w:rFonts w:ascii="Times New Roman" w:hAnsi="Times New Roman" w:cs="Times New Roman"/>
          <w:sz w:val="24"/>
          <w:szCs w:val="24"/>
        </w:rPr>
        <w:br/>
        <w:t xml:space="preserve">Chairman opened the floor for anyone opposing the rezoning. There were none. </w:t>
      </w:r>
      <w:r w:rsidR="00AC2D2B" w:rsidRPr="008054FA">
        <w:rPr>
          <w:rFonts w:ascii="Times New Roman" w:hAnsi="Times New Roman" w:cs="Times New Roman"/>
          <w:sz w:val="24"/>
          <w:szCs w:val="24"/>
        </w:rPr>
        <w:t>The public hearing was closed at 6:10 p.m.</w:t>
      </w:r>
    </w:p>
    <w:p w14:paraId="1431B838" w14:textId="77777777" w:rsidR="008054FA" w:rsidRPr="008054FA" w:rsidRDefault="00C84BD8" w:rsidP="005D7F0D">
      <w:pPr>
        <w:pStyle w:val="ListParagraph"/>
        <w:numPr>
          <w:ilvl w:val="0"/>
          <w:numId w:val="39"/>
        </w:numPr>
        <w:contextualSpacing/>
        <w:rPr>
          <w:sz w:val="24"/>
          <w:szCs w:val="24"/>
        </w:rPr>
      </w:pPr>
      <w:r w:rsidRPr="008054FA">
        <w:rPr>
          <w:b/>
          <w:color w:val="000000" w:themeColor="text1"/>
          <w:sz w:val="24"/>
          <w:szCs w:val="24"/>
        </w:rPr>
        <w:t>A public hearing will be held for a Special Exception to build a conventional subdivision instead of a conservation subdivision. This property is located on the following Tax Maps: Tax Map 013B Parcel 009, Tax Map 013C Parcel 047, and Tax Map 013C Parcel 046A. This property is located at the intersection of Ga Hwy 212 West and Landers Lane.</w:t>
      </w:r>
    </w:p>
    <w:p w14:paraId="69C54C9B" w14:textId="77777777" w:rsidR="008054FA" w:rsidRPr="008054FA" w:rsidRDefault="008054FA" w:rsidP="008054FA">
      <w:pPr>
        <w:pStyle w:val="ListParagraph"/>
        <w:contextualSpacing/>
        <w:rPr>
          <w:sz w:val="24"/>
          <w:szCs w:val="24"/>
        </w:rPr>
      </w:pPr>
    </w:p>
    <w:p w14:paraId="7C844837" w14:textId="5274E6C1" w:rsidR="00E44E49" w:rsidRPr="008054FA" w:rsidRDefault="00AC2D2B" w:rsidP="008054FA">
      <w:pPr>
        <w:pStyle w:val="ListParagraph"/>
        <w:contextualSpacing/>
        <w:rPr>
          <w:sz w:val="24"/>
          <w:szCs w:val="24"/>
        </w:rPr>
      </w:pPr>
      <w:r w:rsidRPr="008054FA">
        <w:rPr>
          <w:color w:val="000000" w:themeColor="text1"/>
          <w:sz w:val="24"/>
          <w:szCs w:val="24"/>
        </w:rPr>
        <w:t xml:space="preserve"> Public Hearing number 3 opened at 6:10 p.m. Mr. Shane Sealy stated the application 2019-SE-001 was submitted by Nick Platek. Mr. Platek purchases 67 acres at the corner of Landers Lane and Hwy 212 North. He owns Tax Maps: Tax Map 013B Parcel 009, Tax Map 013C Parcel 047, and Tax Map 013C Parcel 046A. Mr. Platek is requesting to build a conventional subdivision instead of the required conservation subdivision. The P&amp; Z Board heard this application on October 24</w:t>
      </w:r>
      <w:r w:rsidRPr="008054FA">
        <w:rPr>
          <w:color w:val="000000" w:themeColor="text1"/>
          <w:sz w:val="24"/>
          <w:szCs w:val="24"/>
          <w:vertAlign w:val="superscript"/>
        </w:rPr>
        <w:t>th</w:t>
      </w:r>
      <w:r w:rsidRPr="008054FA">
        <w:rPr>
          <w:color w:val="000000" w:themeColor="text1"/>
          <w:sz w:val="24"/>
          <w:szCs w:val="24"/>
        </w:rPr>
        <w:t xml:space="preserve">, 2019. It failed with a 2-2 vote. Mr. Sealy turned the remainder of the Public hearing </w:t>
      </w:r>
      <w:r w:rsidR="00957A92" w:rsidRPr="008054FA">
        <w:rPr>
          <w:color w:val="000000" w:themeColor="text1"/>
          <w:sz w:val="24"/>
          <w:szCs w:val="24"/>
        </w:rPr>
        <w:t>to the county attorney.</w:t>
      </w:r>
    </w:p>
    <w:p w14:paraId="76B9293F" w14:textId="77777777" w:rsidR="00D975FF" w:rsidRPr="008054FA" w:rsidRDefault="00D975FF" w:rsidP="00D975FF">
      <w:pPr>
        <w:ind w:left="720"/>
        <w:contextualSpacing/>
        <w:rPr>
          <w:rFonts w:ascii="Times New Roman" w:hAnsi="Times New Roman" w:cs="Times New Roman"/>
          <w:sz w:val="24"/>
          <w:szCs w:val="24"/>
        </w:rPr>
      </w:pPr>
    </w:p>
    <w:p w14:paraId="7EC2840F" w14:textId="060E652E" w:rsidR="00D975FF" w:rsidRPr="008054FA" w:rsidRDefault="00D975FF" w:rsidP="00D975FF">
      <w:pPr>
        <w:ind w:left="720"/>
        <w:contextualSpacing/>
        <w:rPr>
          <w:rFonts w:ascii="Times New Roman" w:hAnsi="Times New Roman" w:cs="Times New Roman"/>
          <w:sz w:val="24"/>
          <w:szCs w:val="24"/>
        </w:rPr>
      </w:pPr>
      <w:r w:rsidRPr="008054FA">
        <w:rPr>
          <w:rFonts w:ascii="Times New Roman" w:hAnsi="Times New Roman" w:cs="Times New Roman"/>
          <w:sz w:val="24"/>
          <w:szCs w:val="24"/>
        </w:rPr>
        <w:t>Mr. Ozburn stated that he was asked to take a look at the current legal status Conservation Ordinance (2008) that everyone refers to. He said that there has been a lot of changes to the ordinances over the years. The original ordinance that is applicable here was originally passed in 2005. There is a 2008 text amendment which made</w:t>
      </w:r>
      <w:r w:rsidR="00BA3A91" w:rsidRPr="008054FA">
        <w:rPr>
          <w:rFonts w:ascii="Times New Roman" w:hAnsi="Times New Roman" w:cs="Times New Roman"/>
          <w:sz w:val="24"/>
          <w:szCs w:val="24"/>
        </w:rPr>
        <w:t xml:space="preserve"> changes to the 2005 ordinance. He stated that major subdivisions are defined consistently throughout all of the ordinances as a subdivision where there will be at least four parcels of the subdivision for development. In 2009 there was a zoning ordinance put in place by the county that did not change that status. He stated that in 2012 the County Board of Commissioners adopted a codification of the county ordinances. All ordinances were pulled in under the Code of Ordinances of Jasper County (criminal, development, zoning, </w:t>
      </w:r>
      <w:proofErr w:type="spellStart"/>
      <w:r w:rsidR="00BA3A91" w:rsidRPr="008054FA">
        <w:rPr>
          <w:rFonts w:ascii="Times New Roman" w:hAnsi="Times New Roman" w:cs="Times New Roman"/>
          <w:sz w:val="24"/>
          <w:szCs w:val="24"/>
        </w:rPr>
        <w:t>etc</w:t>
      </w:r>
      <w:proofErr w:type="spellEnd"/>
      <w:r w:rsidR="00BA3A91" w:rsidRPr="008054FA">
        <w:rPr>
          <w:rFonts w:ascii="Times New Roman" w:hAnsi="Times New Roman" w:cs="Times New Roman"/>
          <w:sz w:val="24"/>
          <w:szCs w:val="24"/>
        </w:rPr>
        <w:t>).</w:t>
      </w:r>
      <w:r w:rsidR="00C74470" w:rsidRPr="008054FA">
        <w:rPr>
          <w:rFonts w:ascii="Times New Roman" w:hAnsi="Times New Roman" w:cs="Times New Roman"/>
          <w:sz w:val="24"/>
          <w:szCs w:val="24"/>
        </w:rPr>
        <w:t xml:space="preserve"> There are conflicting provision in the code. He stated that the general law in the state as a regulation of property rights zoning ordinances are strictly construed to mean exactly what’s on paper. They are construed in favor of the property owners and </w:t>
      </w:r>
      <w:r w:rsidR="00C74470" w:rsidRPr="008054FA">
        <w:rPr>
          <w:rFonts w:ascii="Times New Roman" w:hAnsi="Times New Roman" w:cs="Times New Roman"/>
          <w:sz w:val="24"/>
          <w:szCs w:val="24"/>
        </w:rPr>
        <w:lastRenderedPageBreak/>
        <w:t xml:space="preserve">against cities and counties who are trying to enforce those ordinances. He stated that in his legal opinion, given the ambiguity and conflicting provisions that are in the current code is not enforceable as it is. </w:t>
      </w:r>
    </w:p>
    <w:p w14:paraId="0693882C" w14:textId="77777777" w:rsidR="009A2CF6" w:rsidRPr="008054FA" w:rsidRDefault="009A2CF6" w:rsidP="00D975FF">
      <w:pPr>
        <w:ind w:left="720"/>
        <w:contextualSpacing/>
        <w:rPr>
          <w:rFonts w:ascii="Times New Roman" w:hAnsi="Times New Roman" w:cs="Times New Roman"/>
          <w:sz w:val="24"/>
          <w:szCs w:val="24"/>
        </w:rPr>
      </w:pPr>
    </w:p>
    <w:p w14:paraId="5118D5FC" w14:textId="77777777" w:rsidR="008054FA" w:rsidRDefault="009A2CF6" w:rsidP="00D975FF">
      <w:pPr>
        <w:ind w:left="720"/>
        <w:contextualSpacing/>
        <w:rPr>
          <w:rFonts w:ascii="Times New Roman" w:hAnsi="Times New Roman" w:cs="Times New Roman"/>
          <w:sz w:val="24"/>
          <w:szCs w:val="24"/>
        </w:rPr>
      </w:pPr>
      <w:r w:rsidRPr="008054FA">
        <w:rPr>
          <w:rFonts w:ascii="Times New Roman" w:hAnsi="Times New Roman" w:cs="Times New Roman"/>
          <w:sz w:val="24"/>
          <w:szCs w:val="24"/>
        </w:rPr>
        <w:t>Chairman Pennamon opened the floor to</w:t>
      </w:r>
      <w:r w:rsidR="00037DFB" w:rsidRPr="008054FA">
        <w:rPr>
          <w:rFonts w:ascii="Times New Roman" w:hAnsi="Times New Roman" w:cs="Times New Roman"/>
          <w:sz w:val="24"/>
          <w:szCs w:val="24"/>
        </w:rPr>
        <w:t xml:space="preserve"> anyone in favor of the Ordinance.</w:t>
      </w:r>
    </w:p>
    <w:p w14:paraId="6F83CB7E" w14:textId="77777777" w:rsidR="008054FA" w:rsidRDefault="008054FA" w:rsidP="00D975FF">
      <w:pPr>
        <w:ind w:left="720"/>
        <w:contextualSpacing/>
        <w:rPr>
          <w:rFonts w:ascii="Times New Roman" w:hAnsi="Times New Roman" w:cs="Times New Roman"/>
          <w:sz w:val="24"/>
          <w:szCs w:val="24"/>
        </w:rPr>
      </w:pPr>
    </w:p>
    <w:p w14:paraId="64DBA4C6" w14:textId="40D6122B" w:rsidR="009A2CF6" w:rsidRPr="008054FA" w:rsidRDefault="00037DFB" w:rsidP="00D975FF">
      <w:pPr>
        <w:ind w:left="720"/>
        <w:contextualSpacing/>
        <w:rPr>
          <w:rFonts w:ascii="Times New Roman" w:hAnsi="Times New Roman" w:cs="Times New Roman"/>
          <w:sz w:val="24"/>
          <w:szCs w:val="24"/>
        </w:rPr>
      </w:pPr>
      <w:r w:rsidRPr="008054FA">
        <w:rPr>
          <w:rFonts w:ascii="Times New Roman" w:hAnsi="Times New Roman" w:cs="Times New Roman"/>
          <w:sz w:val="24"/>
          <w:szCs w:val="24"/>
        </w:rPr>
        <w:t xml:space="preserve"> Mr. Nick Platek stood in favor of the Exception. He stated that he closed on the land in 2018. He stated that the major difference in the Conventional and conservation subdivision is the amount of green space, 40% requirement of conservation. That limits them in a huge way of that they could do with the property. He stated that they want the lots to be fairly large. They are proposing 22% green space. He stated that they have reached out to some of the neighbors.</w:t>
      </w:r>
    </w:p>
    <w:p w14:paraId="71CE7219" w14:textId="77777777" w:rsidR="009972B2" w:rsidRPr="008054FA" w:rsidRDefault="009972B2" w:rsidP="00D975FF">
      <w:pPr>
        <w:ind w:left="720"/>
        <w:contextualSpacing/>
        <w:rPr>
          <w:rFonts w:ascii="Times New Roman" w:hAnsi="Times New Roman" w:cs="Times New Roman"/>
          <w:sz w:val="24"/>
          <w:szCs w:val="24"/>
        </w:rPr>
      </w:pPr>
    </w:p>
    <w:p w14:paraId="17FC3055" w14:textId="5C33536F" w:rsidR="009972B2" w:rsidRPr="008054FA" w:rsidRDefault="009972B2" w:rsidP="00D975FF">
      <w:pPr>
        <w:ind w:left="720"/>
        <w:contextualSpacing/>
        <w:rPr>
          <w:rFonts w:ascii="Times New Roman" w:hAnsi="Times New Roman" w:cs="Times New Roman"/>
          <w:sz w:val="24"/>
          <w:szCs w:val="24"/>
        </w:rPr>
      </w:pPr>
      <w:r w:rsidRPr="008054FA">
        <w:rPr>
          <w:rFonts w:ascii="Times New Roman" w:hAnsi="Times New Roman" w:cs="Times New Roman"/>
          <w:sz w:val="24"/>
          <w:szCs w:val="24"/>
        </w:rPr>
        <w:t>Ms. Sherry Benton, 281 Landers Way, asked about the size of the homes. Mr. Platek responded that they are still working on it, but he couldn’t see anything less than 2100 square feet. The lake lots would be premium. There won’t be any manufactured homes or double-</w:t>
      </w:r>
      <w:proofErr w:type="spellStart"/>
      <w:r w:rsidRPr="008054FA">
        <w:rPr>
          <w:rFonts w:ascii="Times New Roman" w:hAnsi="Times New Roman" w:cs="Times New Roman"/>
          <w:sz w:val="24"/>
          <w:szCs w:val="24"/>
        </w:rPr>
        <w:t>wides</w:t>
      </w:r>
      <w:proofErr w:type="spellEnd"/>
      <w:r w:rsidRPr="008054FA">
        <w:rPr>
          <w:rFonts w:ascii="Times New Roman" w:hAnsi="Times New Roman" w:cs="Times New Roman"/>
          <w:sz w:val="24"/>
          <w:szCs w:val="24"/>
        </w:rPr>
        <w:t xml:space="preserve">. </w:t>
      </w:r>
    </w:p>
    <w:p w14:paraId="3814BF0A" w14:textId="77777777" w:rsidR="009972B2" w:rsidRPr="008054FA" w:rsidRDefault="009972B2" w:rsidP="00D975FF">
      <w:pPr>
        <w:ind w:left="720"/>
        <w:contextualSpacing/>
        <w:rPr>
          <w:rFonts w:ascii="Times New Roman" w:hAnsi="Times New Roman" w:cs="Times New Roman"/>
          <w:sz w:val="24"/>
          <w:szCs w:val="24"/>
        </w:rPr>
      </w:pPr>
    </w:p>
    <w:p w14:paraId="2E2292BE" w14:textId="77777777" w:rsidR="008054FA" w:rsidRDefault="009972B2" w:rsidP="00D975FF">
      <w:pPr>
        <w:ind w:left="720"/>
        <w:contextualSpacing/>
        <w:rPr>
          <w:rFonts w:ascii="Times New Roman" w:hAnsi="Times New Roman" w:cs="Times New Roman"/>
          <w:sz w:val="24"/>
          <w:szCs w:val="24"/>
        </w:rPr>
      </w:pPr>
      <w:r w:rsidRPr="008054FA">
        <w:rPr>
          <w:rFonts w:ascii="Times New Roman" w:hAnsi="Times New Roman" w:cs="Times New Roman"/>
          <w:sz w:val="24"/>
          <w:szCs w:val="24"/>
        </w:rPr>
        <w:t xml:space="preserve">Chairman Pennamon opened the floor to anyone opposing the Exception. </w:t>
      </w:r>
    </w:p>
    <w:p w14:paraId="4423CBCF" w14:textId="77777777" w:rsidR="008054FA" w:rsidRDefault="008054FA" w:rsidP="00D975FF">
      <w:pPr>
        <w:ind w:left="720"/>
        <w:contextualSpacing/>
        <w:rPr>
          <w:rFonts w:ascii="Times New Roman" w:hAnsi="Times New Roman" w:cs="Times New Roman"/>
          <w:sz w:val="24"/>
          <w:szCs w:val="24"/>
        </w:rPr>
      </w:pPr>
    </w:p>
    <w:p w14:paraId="1C46EDB1" w14:textId="7F644123" w:rsidR="0069474F" w:rsidRPr="008054FA" w:rsidRDefault="009972B2" w:rsidP="00D975FF">
      <w:pPr>
        <w:ind w:left="720"/>
        <w:contextualSpacing/>
        <w:rPr>
          <w:rFonts w:ascii="Times New Roman" w:hAnsi="Times New Roman" w:cs="Times New Roman"/>
          <w:sz w:val="24"/>
          <w:szCs w:val="24"/>
        </w:rPr>
      </w:pPr>
      <w:r w:rsidRPr="008054FA">
        <w:rPr>
          <w:rFonts w:ascii="Times New Roman" w:hAnsi="Times New Roman" w:cs="Times New Roman"/>
          <w:sz w:val="24"/>
          <w:szCs w:val="24"/>
        </w:rPr>
        <w:t xml:space="preserve">Mr. Bill Nash (559 Chickadee) stood in opposition. Mr. Nash stated that he really don’t </w:t>
      </w:r>
      <w:r w:rsidR="0069474F" w:rsidRPr="008054FA">
        <w:rPr>
          <w:rFonts w:ascii="Times New Roman" w:hAnsi="Times New Roman" w:cs="Times New Roman"/>
          <w:sz w:val="24"/>
          <w:szCs w:val="24"/>
        </w:rPr>
        <w:t xml:space="preserve">have an objection. He stated that previous Commissioners left some housekeeping. It seems that you may have to have a moratorium on subdivision changes until you figure it out. </w:t>
      </w:r>
    </w:p>
    <w:p w14:paraId="32FE9AA0" w14:textId="77777777" w:rsidR="0069474F" w:rsidRPr="008054FA" w:rsidRDefault="0069474F" w:rsidP="00D975FF">
      <w:pPr>
        <w:ind w:left="720"/>
        <w:contextualSpacing/>
        <w:rPr>
          <w:rFonts w:ascii="Times New Roman" w:hAnsi="Times New Roman" w:cs="Times New Roman"/>
          <w:sz w:val="24"/>
          <w:szCs w:val="24"/>
        </w:rPr>
      </w:pPr>
    </w:p>
    <w:p w14:paraId="0EF1A3D3" w14:textId="52B4B1FC" w:rsidR="009972B2" w:rsidRPr="008054FA" w:rsidRDefault="0069474F" w:rsidP="00D975FF">
      <w:pPr>
        <w:ind w:left="720"/>
        <w:contextualSpacing/>
        <w:rPr>
          <w:rFonts w:ascii="Times New Roman" w:hAnsi="Times New Roman" w:cs="Times New Roman"/>
          <w:sz w:val="24"/>
          <w:szCs w:val="24"/>
        </w:rPr>
      </w:pPr>
      <w:r w:rsidRPr="008054FA">
        <w:rPr>
          <w:rFonts w:ascii="Times New Roman" w:hAnsi="Times New Roman" w:cs="Times New Roman"/>
          <w:sz w:val="24"/>
          <w:szCs w:val="24"/>
        </w:rPr>
        <w:t xml:space="preserve">Commissioner Jernigan motioned to come out of the Public Hearing and go back into regular session at 6:26 p.m., Commissioner Stunkel seconded, passed unanimously.  </w:t>
      </w:r>
    </w:p>
    <w:p w14:paraId="496BCC1F" w14:textId="77777777" w:rsidR="00804C33" w:rsidRPr="008054FA" w:rsidRDefault="00804C33" w:rsidP="00C31CA7">
      <w:pPr>
        <w:pStyle w:val="BodyText3"/>
        <w:spacing w:after="0" w:line="240" w:lineRule="auto"/>
      </w:pPr>
    </w:p>
    <w:p w14:paraId="67C2874B" w14:textId="77777777" w:rsidR="001023F6" w:rsidRDefault="001023F6" w:rsidP="00C31CA7">
      <w:pPr>
        <w:pStyle w:val="BodyText3"/>
        <w:spacing w:after="0" w:line="240" w:lineRule="auto"/>
      </w:pPr>
      <w:r w:rsidRPr="008054FA">
        <w:t>Commissioner’s Items:</w:t>
      </w:r>
    </w:p>
    <w:p w14:paraId="56F48435" w14:textId="77777777" w:rsidR="008054FA" w:rsidRPr="008054FA" w:rsidRDefault="008054FA" w:rsidP="00C31CA7">
      <w:pPr>
        <w:pStyle w:val="BodyText3"/>
        <w:spacing w:after="0" w:line="240" w:lineRule="auto"/>
      </w:pPr>
    </w:p>
    <w:p w14:paraId="5979E355" w14:textId="66725CF6" w:rsidR="002D6E71" w:rsidRPr="008054FA" w:rsidRDefault="0007669F" w:rsidP="002D6E71">
      <w:pPr>
        <w:tabs>
          <w:tab w:val="left" w:pos="2640"/>
        </w:tabs>
        <w:rPr>
          <w:rFonts w:ascii="Times New Roman" w:hAnsi="Times New Roman" w:cs="Times New Roman"/>
          <w:color w:val="FF0000"/>
          <w:sz w:val="24"/>
          <w:szCs w:val="24"/>
        </w:rPr>
      </w:pPr>
      <w:r w:rsidRPr="008054FA">
        <w:rPr>
          <w:rFonts w:ascii="Times New Roman" w:hAnsi="Times New Roman" w:cs="Times New Roman"/>
          <w:b/>
          <w:sz w:val="24"/>
          <w:szCs w:val="24"/>
          <w:u w:val="single"/>
        </w:rPr>
        <w:t xml:space="preserve">Commissioner </w:t>
      </w:r>
      <w:r w:rsidR="002D6E71" w:rsidRPr="008054FA">
        <w:rPr>
          <w:rFonts w:ascii="Times New Roman" w:hAnsi="Times New Roman" w:cs="Times New Roman"/>
          <w:b/>
          <w:sz w:val="24"/>
          <w:szCs w:val="24"/>
          <w:u w:val="single"/>
        </w:rPr>
        <w:t>Jernigan</w:t>
      </w:r>
      <w:r w:rsidR="002D6E71" w:rsidRPr="008054FA">
        <w:rPr>
          <w:rFonts w:ascii="Times New Roman" w:hAnsi="Times New Roman" w:cs="Times New Roman"/>
          <w:sz w:val="24"/>
          <w:szCs w:val="24"/>
        </w:rPr>
        <w:t xml:space="preserve">- </w:t>
      </w:r>
      <w:r w:rsidR="0069474F" w:rsidRPr="008054FA">
        <w:rPr>
          <w:rFonts w:ascii="Times New Roman" w:hAnsi="Times New Roman" w:cs="Times New Roman"/>
          <w:sz w:val="24"/>
          <w:szCs w:val="24"/>
        </w:rPr>
        <w:t>None</w:t>
      </w:r>
    </w:p>
    <w:p w14:paraId="3413167C" w14:textId="5D8AC8E4" w:rsidR="002D6E71" w:rsidRPr="008054FA" w:rsidRDefault="0007669F" w:rsidP="002D6E71">
      <w:pPr>
        <w:tabs>
          <w:tab w:val="left" w:pos="2640"/>
        </w:tabs>
        <w:rPr>
          <w:rFonts w:ascii="Times New Roman" w:hAnsi="Times New Roman" w:cs="Times New Roman"/>
          <w:sz w:val="24"/>
          <w:szCs w:val="24"/>
        </w:rPr>
      </w:pPr>
      <w:r w:rsidRPr="008054FA">
        <w:rPr>
          <w:rFonts w:ascii="Times New Roman" w:hAnsi="Times New Roman" w:cs="Times New Roman"/>
          <w:b/>
          <w:sz w:val="24"/>
          <w:szCs w:val="24"/>
          <w:u w:val="single"/>
        </w:rPr>
        <w:t xml:space="preserve">Commissioner </w:t>
      </w:r>
      <w:r w:rsidR="002D6E71" w:rsidRPr="008054FA">
        <w:rPr>
          <w:rFonts w:ascii="Times New Roman" w:hAnsi="Times New Roman" w:cs="Times New Roman"/>
          <w:b/>
          <w:sz w:val="24"/>
          <w:szCs w:val="24"/>
          <w:u w:val="single"/>
        </w:rPr>
        <w:t>Henry</w:t>
      </w:r>
      <w:r w:rsidR="008054FA">
        <w:rPr>
          <w:rFonts w:ascii="Times New Roman" w:hAnsi="Times New Roman" w:cs="Times New Roman"/>
          <w:b/>
          <w:sz w:val="24"/>
          <w:szCs w:val="24"/>
          <w:u w:val="single"/>
        </w:rPr>
        <w:t xml:space="preserve"> - </w:t>
      </w:r>
      <w:r w:rsidR="008054FA" w:rsidRPr="008054FA">
        <w:rPr>
          <w:rFonts w:ascii="Times New Roman" w:hAnsi="Times New Roman" w:cs="Times New Roman"/>
          <w:sz w:val="24"/>
          <w:szCs w:val="24"/>
        </w:rPr>
        <w:t>None</w:t>
      </w:r>
      <w:r w:rsidR="002D6E71" w:rsidRPr="008054FA">
        <w:rPr>
          <w:rFonts w:ascii="Times New Roman" w:hAnsi="Times New Roman" w:cs="Times New Roman"/>
          <w:color w:val="FF0000"/>
          <w:sz w:val="24"/>
          <w:szCs w:val="24"/>
        </w:rPr>
        <w:t xml:space="preserve"> </w:t>
      </w:r>
    </w:p>
    <w:p w14:paraId="5B526E62" w14:textId="3049C399" w:rsidR="002D6E71" w:rsidRPr="008054FA" w:rsidRDefault="0007669F" w:rsidP="002D6E71">
      <w:pPr>
        <w:tabs>
          <w:tab w:val="left" w:pos="2640"/>
        </w:tabs>
        <w:rPr>
          <w:rFonts w:ascii="Times New Roman" w:hAnsi="Times New Roman" w:cs="Times New Roman"/>
          <w:sz w:val="24"/>
          <w:szCs w:val="24"/>
        </w:rPr>
      </w:pPr>
      <w:r w:rsidRPr="008054FA">
        <w:rPr>
          <w:rFonts w:ascii="Times New Roman" w:hAnsi="Times New Roman" w:cs="Times New Roman"/>
          <w:b/>
          <w:sz w:val="24"/>
          <w:szCs w:val="24"/>
          <w:u w:val="single"/>
        </w:rPr>
        <w:t xml:space="preserve">Commissioner </w:t>
      </w:r>
      <w:r w:rsidR="002D6E71" w:rsidRPr="008054FA">
        <w:rPr>
          <w:rFonts w:ascii="Times New Roman" w:hAnsi="Times New Roman" w:cs="Times New Roman"/>
          <w:b/>
          <w:sz w:val="24"/>
          <w:szCs w:val="24"/>
          <w:u w:val="single"/>
        </w:rPr>
        <w:t>Pennamon</w:t>
      </w:r>
      <w:r w:rsidR="002D6E71" w:rsidRPr="008054FA">
        <w:rPr>
          <w:rFonts w:ascii="Times New Roman" w:hAnsi="Times New Roman" w:cs="Times New Roman"/>
          <w:b/>
          <w:sz w:val="24"/>
          <w:szCs w:val="24"/>
        </w:rPr>
        <w:t>-</w:t>
      </w:r>
      <w:r w:rsidR="002D6E71" w:rsidRPr="008054FA">
        <w:rPr>
          <w:rFonts w:ascii="Times New Roman" w:hAnsi="Times New Roman" w:cs="Times New Roman"/>
          <w:sz w:val="24"/>
          <w:szCs w:val="24"/>
        </w:rPr>
        <w:t xml:space="preserve"> </w:t>
      </w:r>
      <w:r w:rsidR="0069474F" w:rsidRPr="008054FA">
        <w:rPr>
          <w:rFonts w:ascii="Times New Roman" w:hAnsi="Times New Roman" w:cs="Times New Roman"/>
          <w:sz w:val="24"/>
          <w:szCs w:val="24"/>
        </w:rPr>
        <w:t xml:space="preserve">Commissioner Pennamon </w:t>
      </w:r>
      <w:r w:rsidR="00C805D0" w:rsidRPr="008054FA">
        <w:rPr>
          <w:rFonts w:ascii="Times New Roman" w:hAnsi="Times New Roman" w:cs="Times New Roman"/>
          <w:sz w:val="24"/>
          <w:szCs w:val="24"/>
        </w:rPr>
        <w:t xml:space="preserve">noted that the packages are 90 pages and we have to print 10 copies. He asked the board to consider only having the clerk to print the agenda. The rest will be sent by email. </w:t>
      </w:r>
    </w:p>
    <w:p w14:paraId="04618F8E" w14:textId="46D01DDD" w:rsidR="002D6E71" w:rsidRPr="008054FA" w:rsidRDefault="0007669F" w:rsidP="002D6E71">
      <w:pPr>
        <w:tabs>
          <w:tab w:val="left" w:pos="2640"/>
        </w:tabs>
        <w:rPr>
          <w:rFonts w:ascii="Times New Roman" w:hAnsi="Times New Roman" w:cs="Times New Roman"/>
          <w:sz w:val="24"/>
          <w:szCs w:val="24"/>
        </w:rPr>
      </w:pPr>
      <w:r w:rsidRPr="008054FA">
        <w:rPr>
          <w:rFonts w:ascii="Times New Roman" w:hAnsi="Times New Roman" w:cs="Times New Roman"/>
          <w:b/>
          <w:sz w:val="24"/>
          <w:szCs w:val="24"/>
          <w:u w:val="single"/>
        </w:rPr>
        <w:t xml:space="preserve">Commissioner </w:t>
      </w:r>
      <w:r w:rsidR="002D6E71" w:rsidRPr="008054FA">
        <w:rPr>
          <w:rFonts w:ascii="Times New Roman" w:hAnsi="Times New Roman" w:cs="Times New Roman"/>
          <w:b/>
          <w:sz w:val="24"/>
          <w:szCs w:val="24"/>
          <w:u w:val="single"/>
        </w:rPr>
        <w:t>Stunkel</w:t>
      </w:r>
      <w:r w:rsidR="002D6E71" w:rsidRPr="008054FA">
        <w:rPr>
          <w:rFonts w:ascii="Times New Roman" w:hAnsi="Times New Roman" w:cs="Times New Roman"/>
          <w:b/>
          <w:sz w:val="24"/>
          <w:szCs w:val="24"/>
        </w:rPr>
        <w:t>-</w:t>
      </w:r>
      <w:r w:rsidR="002D6E71" w:rsidRPr="008054FA">
        <w:rPr>
          <w:rFonts w:ascii="Times New Roman" w:hAnsi="Times New Roman" w:cs="Times New Roman"/>
          <w:sz w:val="24"/>
          <w:szCs w:val="24"/>
        </w:rPr>
        <w:t xml:space="preserve"> </w:t>
      </w:r>
      <w:r w:rsidR="0069474F" w:rsidRPr="008054FA">
        <w:rPr>
          <w:rFonts w:ascii="Times New Roman" w:hAnsi="Times New Roman" w:cs="Times New Roman"/>
          <w:sz w:val="24"/>
          <w:szCs w:val="24"/>
        </w:rPr>
        <w:t>None</w:t>
      </w:r>
      <w:r w:rsidR="00C805D0" w:rsidRPr="008054FA">
        <w:rPr>
          <w:rFonts w:ascii="Times New Roman" w:hAnsi="Times New Roman" w:cs="Times New Roman"/>
          <w:sz w:val="24"/>
          <w:szCs w:val="24"/>
        </w:rPr>
        <w:t xml:space="preserve"> </w:t>
      </w:r>
    </w:p>
    <w:p w14:paraId="2DCCE7EB" w14:textId="4C6534E4" w:rsidR="002D6E71" w:rsidRPr="008054FA" w:rsidRDefault="0007669F" w:rsidP="002D6E71">
      <w:pPr>
        <w:tabs>
          <w:tab w:val="left" w:pos="2640"/>
        </w:tabs>
        <w:rPr>
          <w:rFonts w:ascii="Times New Roman" w:hAnsi="Times New Roman" w:cs="Times New Roman"/>
          <w:sz w:val="24"/>
          <w:szCs w:val="24"/>
        </w:rPr>
      </w:pPr>
      <w:r w:rsidRPr="008054FA">
        <w:rPr>
          <w:rFonts w:ascii="Times New Roman" w:hAnsi="Times New Roman" w:cs="Times New Roman"/>
          <w:b/>
          <w:sz w:val="24"/>
          <w:szCs w:val="24"/>
          <w:u w:val="single"/>
        </w:rPr>
        <w:t xml:space="preserve">Commissioner </w:t>
      </w:r>
      <w:r w:rsidR="002D6E71" w:rsidRPr="008054FA">
        <w:rPr>
          <w:rFonts w:ascii="Times New Roman" w:hAnsi="Times New Roman" w:cs="Times New Roman"/>
          <w:b/>
          <w:sz w:val="24"/>
          <w:szCs w:val="24"/>
          <w:u w:val="single"/>
        </w:rPr>
        <w:t>Luke</w:t>
      </w:r>
      <w:r w:rsidR="002D6E71" w:rsidRPr="008054FA">
        <w:rPr>
          <w:rFonts w:ascii="Times New Roman" w:hAnsi="Times New Roman" w:cs="Times New Roman"/>
          <w:b/>
          <w:sz w:val="24"/>
          <w:szCs w:val="24"/>
        </w:rPr>
        <w:t>-</w:t>
      </w:r>
      <w:r w:rsidR="002D6E71" w:rsidRPr="008054FA">
        <w:rPr>
          <w:rFonts w:ascii="Times New Roman" w:hAnsi="Times New Roman" w:cs="Times New Roman"/>
          <w:sz w:val="24"/>
          <w:szCs w:val="24"/>
        </w:rPr>
        <w:t xml:space="preserve"> </w:t>
      </w:r>
      <w:r w:rsidR="0069474F" w:rsidRPr="008054FA">
        <w:rPr>
          <w:rFonts w:ascii="Times New Roman" w:hAnsi="Times New Roman" w:cs="Times New Roman"/>
          <w:sz w:val="24"/>
          <w:szCs w:val="24"/>
        </w:rPr>
        <w:t>None</w:t>
      </w:r>
    </w:p>
    <w:p w14:paraId="7D80CEF9" w14:textId="77777777" w:rsidR="008054FA" w:rsidRDefault="00844D03" w:rsidP="00754107">
      <w:pPr>
        <w:pStyle w:val="BodyText3"/>
        <w:rPr>
          <w:u w:val="none"/>
        </w:rPr>
      </w:pPr>
      <w:r w:rsidRPr="008054FA">
        <w:t>Presentations/Delegations</w:t>
      </w:r>
      <w:r w:rsidRPr="008054FA">
        <w:rPr>
          <w:u w:val="none"/>
        </w:rPr>
        <w:t xml:space="preserve">: </w:t>
      </w:r>
    </w:p>
    <w:p w14:paraId="1D58E423" w14:textId="519131F9" w:rsidR="00844D03" w:rsidRPr="008054FA" w:rsidRDefault="004B0D43" w:rsidP="00754107">
      <w:pPr>
        <w:pStyle w:val="BodyText3"/>
        <w:rPr>
          <w:b w:val="0"/>
        </w:rPr>
      </w:pPr>
      <w:r w:rsidRPr="008054FA">
        <w:rPr>
          <w:b w:val="0"/>
          <w:u w:val="none"/>
        </w:rPr>
        <w:t>None</w:t>
      </w:r>
    </w:p>
    <w:p w14:paraId="64A394F1" w14:textId="77777777" w:rsidR="0084576C" w:rsidRPr="008054FA" w:rsidRDefault="0084576C" w:rsidP="0084576C">
      <w:pPr>
        <w:rPr>
          <w:rFonts w:ascii="Times New Roman" w:hAnsi="Times New Roman" w:cs="Times New Roman"/>
          <w:b/>
          <w:sz w:val="24"/>
          <w:szCs w:val="24"/>
          <w:u w:val="single"/>
        </w:rPr>
      </w:pPr>
      <w:r w:rsidRPr="008054FA">
        <w:rPr>
          <w:rFonts w:ascii="Times New Roman" w:hAnsi="Times New Roman" w:cs="Times New Roman"/>
          <w:b/>
          <w:sz w:val="24"/>
          <w:szCs w:val="24"/>
          <w:u w:val="single"/>
        </w:rPr>
        <w:t>Regular Agenda:</w:t>
      </w:r>
    </w:p>
    <w:p w14:paraId="7AB5F0E2" w14:textId="1ADE80CA" w:rsidR="00C30DCF" w:rsidRPr="008054FA" w:rsidRDefault="0084576C" w:rsidP="003C2EA7">
      <w:pPr>
        <w:jc w:val="both"/>
        <w:rPr>
          <w:rFonts w:ascii="Times New Roman" w:hAnsi="Times New Roman" w:cs="Times New Roman"/>
          <w:b/>
          <w:sz w:val="24"/>
          <w:szCs w:val="24"/>
        </w:rPr>
      </w:pPr>
      <w:r w:rsidRPr="008054FA">
        <w:rPr>
          <w:rFonts w:ascii="Times New Roman" w:hAnsi="Times New Roman" w:cs="Times New Roman"/>
          <w:b/>
          <w:sz w:val="24"/>
          <w:szCs w:val="24"/>
          <w:u w:val="single"/>
        </w:rPr>
        <w:t>Old Business</w:t>
      </w:r>
      <w:r w:rsidRPr="008054FA">
        <w:rPr>
          <w:rFonts w:ascii="Times New Roman" w:hAnsi="Times New Roman" w:cs="Times New Roman"/>
          <w:b/>
          <w:sz w:val="24"/>
          <w:szCs w:val="24"/>
        </w:rPr>
        <w:t>:</w:t>
      </w:r>
      <w:r w:rsidR="00AE64B7" w:rsidRPr="008054FA">
        <w:rPr>
          <w:rFonts w:ascii="Times New Roman" w:hAnsi="Times New Roman" w:cs="Times New Roman"/>
          <w:b/>
          <w:sz w:val="24"/>
          <w:szCs w:val="24"/>
        </w:rPr>
        <w:t xml:space="preserve"> </w:t>
      </w:r>
    </w:p>
    <w:p w14:paraId="10148238" w14:textId="77777777" w:rsidR="008054FA" w:rsidRDefault="00137E9C" w:rsidP="00137E9C">
      <w:pPr>
        <w:pStyle w:val="NoSpacing"/>
      </w:pPr>
      <w:r w:rsidRPr="008054FA">
        <w:rPr>
          <w:b/>
          <w:u w:val="single"/>
        </w:rPr>
        <w:lastRenderedPageBreak/>
        <w:t xml:space="preserve">Item 1: </w:t>
      </w:r>
      <w:r w:rsidR="00C84BD8" w:rsidRPr="008054FA">
        <w:rPr>
          <w:b/>
          <w:u w:val="single"/>
        </w:rPr>
        <w:t>2020 GDOT LMIG Application</w:t>
      </w:r>
      <w:r w:rsidR="008054FA">
        <w:rPr>
          <w:b/>
          <w:u w:val="single"/>
        </w:rPr>
        <w:t>:</w:t>
      </w:r>
      <w:r w:rsidR="00C805D0" w:rsidRPr="008054FA">
        <w:t xml:space="preserve"> </w:t>
      </w:r>
    </w:p>
    <w:p w14:paraId="7EC4994D" w14:textId="79C8E626" w:rsidR="00C84BD8" w:rsidRPr="008054FA" w:rsidRDefault="00C805D0" w:rsidP="00137E9C">
      <w:pPr>
        <w:pStyle w:val="NoSpacing"/>
      </w:pPr>
      <w:r w:rsidRPr="008054FA">
        <w:t xml:space="preserve">Mr. Benton stated that we have two meetings where we have been discussing the 2020 </w:t>
      </w:r>
      <w:r w:rsidR="005E3BC0" w:rsidRPr="008054FA">
        <w:t xml:space="preserve">GDOT </w:t>
      </w:r>
      <w:r w:rsidRPr="008054FA">
        <w:t>LMIG application</w:t>
      </w:r>
      <w:r w:rsidR="005E3BC0" w:rsidRPr="008054FA">
        <w:t xml:space="preserve">, we’ve made progress, </w:t>
      </w:r>
      <w:r w:rsidR="00617671" w:rsidRPr="008054FA">
        <w:t>and we</w:t>
      </w:r>
      <w:r w:rsidR="005E3BC0" w:rsidRPr="008054FA">
        <w:t xml:space="preserve"> have identified the road and the type of paving. Today’s meeting we will focus primarily on the cost side of things. </w:t>
      </w:r>
    </w:p>
    <w:p w14:paraId="741034F5" w14:textId="77777777" w:rsidR="005E3BC0" w:rsidRPr="008054FA" w:rsidRDefault="005E3BC0" w:rsidP="00137E9C">
      <w:pPr>
        <w:pStyle w:val="NoSpacing"/>
      </w:pPr>
    </w:p>
    <w:p w14:paraId="1B7E8A19" w14:textId="77777777" w:rsidR="005E3BC0" w:rsidRPr="008054FA" w:rsidRDefault="005E3BC0" w:rsidP="005E3BC0">
      <w:pPr>
        <w:pStyle w:val="NoSpacing"/>
      </w:pPr>
      <w:r w:rsidRPr="008054FA">
        <w:t>GDOT 2020 LMIG Funding</w:t>
      </w:r>
      <w:r w:rsidRPr="008054FA">
        <w:tab/>
      </w:r>
      <w:r w:rsidRPr="008054FA">
        <w:tab/>
      </w:r>
      <w:r w:rsidRPr="008054FA">
        <w:tab/>
      </w:r>
      <w:r w:rsidRPr="008054FA">
        <w:tab/>
        <w:t>$613,916</w:t>
      </w:r>
    </w:p>
    <w:p w14:paraId="6084B2E7" w14:textId="77777777" w:rsidR="005E3BC0" w:rsidRPr="008054FA" w:rsidRDefault="005E3BC0" w:rsidP="005E3BC0">
      <w:pPr>
        <w:pStyle w:val="NoSpacing"/>
      </w:pPr>
      <w:r w:rsidRPr="008054FA">
        <w:t>County 30% Match from SPLOST</w:t>
      </w:r>
      <w:r w:rsidRPr="008054FA">
        <w:tab/>
      </w:r>
      <w:r w:rsidRPr="008054FA">
        <w:tab/>
      </w:r>
      <w:r w:rsidRPr="008054FA">
        <w:tab/>
      </w:r>
      <w:r w:rsidRPr="008054FA">
        <w:rPr>
          <w:u w:val="single"/>
        </w:rPr>
        <w:t>$184,175</w:t>
      </w:r>
    </w:p>
    <w:p w14:paraId="5DD02F3E" w14:textId="77777777" w:rsidR="005E3BC0" w:rsidRPr="008054FA" w:rsidRDefault="005E3BC0" w:rsidP="005E3BC0">
      <w:pPr>
        <w:pStyle w:val="NoSpacing"/>
      </w:pPr>
      <w:r w:rsidRPr="008054FA">
        <w:t>Total 2020 LMIG Project</w:t>
      </w:r>
      <w:r w:rsidRPr="008054FA">
        <w:tab/>
      </w:r>
      <w:r w:rsidRPr="008054FA">
        <w:tab/>
      </w:r>
      <w:r w:rsidRPr="008054FA">
        <w:tab/>
      </w:r>
      <w:r w:rsidRPr="008054FA">
        <w:tab/>
        <w:t>$798,091</w:t>
      </w:r>
    </w:p>
    <w:p w14:paraId="2CCC7F56" w14:textId="77777777" w:rsidR="005E3BC0" w:rsidRPr="008054FA" w:rsidRDefault="005E3BC0" w:rsidP="00137E9C">
      <w:pPr>
        <w:pStyle w:val="NoSpacing"/>
      </w:pPr>
    </w:p>
    <w:p w14:paraId="16B149DF" w14:textId="1B118F94" w:rsidR="005E3BC0" w:rsidRPr="008054FA" w:rsidRDefault="005E3BC0" w:rsidP="00137E9C">
      <w:pPr>
        <w:pStyle w:val="NoSpacing"/>
      </w:pPr>
      <w:r w:rsidRPr="008054FA">
        <w:t xml:space="preserve">Mr. Benton stated that during our last meetings he made it known that we have previous LMIG came in under budget, and with that we have some required match spending on those for GDOT rules. He stated that it turns out that we even have a small amount left from the 2018 LMIG. </w:t>
      </w:r>
    </w:p>
    <w:p w14:paraId="0BBDE2C8" w14:textId="77777777" w:rsidR="005E3BC0" w:rsidRPr="008054FA" w:rsidRDefault="005E3BC0" w:rsidP="00137E9C">
      <w:pPr>
        <w:pStyle w:val="NoSpacing"/>
      </w:pPr>
    </w:p>
    <w:p w14:paraId="0E539917" w14:textId="77777777" w:rsidR="005E3BC0" w:rsidRPr="008054FA" w:rsidRDefault="005E3BC0" w:rsidP="005E3BC0">
      <w:pPr>
        <w:pStyle w:val="NoSpacing"/>
      </w:pPr>
      <w:r w:rsidRPr="008054FA">
        <w:t>Potential Combined Total:</w:t>
      </w:r>
    </w:p>
    <w:p w14:paraId="3824CC37" w14:textId="77777777" w:rsidR="005E3BC0" w:rsidRPr="008054FA" w:rsidRDefault="005E3BC0" w:rsidP="005E3BC0">
      <w:pPr>
        <w:pStyle w:val="NoSpacing"/>
      </w:pPr>
      <w:r w:rsidRPr="008054FA">
        <w:t>GDOT 2020 LMIG Funding</w:t>
      </w:r>
      <w:r w:rsidRPr="008054FA">
        <w:tab/>
      </w:r>
      <w:r w:rsidRPr="008054FA">
        <w:tab/>
      </w:r>
      <w:r w:rsidRPr="008054FA">
        <w:tab/>
      </w:r>
      <w:r w:rsidRPr="008054FA">
        <w:tab/>
        <w:t>$613,916</w:t>
      </w:r>
    </w:p>
    <w:p w14:paraId="76BB310B" w14:textId="77777777" w:rsidR="005E3BC0" w:rsidRPr="008054FA" w:rsidRDefault="005E3BC0" w:rsidP="005E3BC0">
      <w:pPr>
        <w:pStyle w:val="NoSpacing"/>
      </w:pPr>
      <w:r w:rsidRPr="008054FA">
        <w:t>County Required 30% Match from SPLOST</w:t>
      </w:r>
      <w:r w:rsidRPr="008054FA">
        <w:tab/>
      </w:r>
      <w:r w:rsidRPr="008054FA">
        <w:tab/>
        <w:t>$184,175</w:t>
      </w:r>
    </w:p>
    <w:p w14:paraId="065575C0" w14:textId="77777777" w:rsidR="005E3BC0" w:rsidRPr="008054FA" w:rsidRDefault="005E3BC0" w:rsidP="005E3BC0">
      <w:pPr>
        <w:pStyle w:val="NoSpacing"/>
      </w:pPr>
      <w:r w:rsidRPr="008054FA">
        <w:t>2018 Remaining Matching Required Expenditures</w:t>
      </w:r>
      <w:r w:rsidRPr="008054FA">
        <w:tab/>
        <w:t>$     4547</w:t>
      </w:r>
    </w:p>
    <w:p w14:paraId="1792F8E1" w14:textId="638D8817" w:rsidR="005E3BC0" w:rsidRPr="008054FA" w:rsidRDefault="005E3BC0" w:rsidP="005E3BC0">
      <w:pPr>
        <w:pStyle w:val="NoSpacing"/>
      </w:pPr>
      <w:r w:rsidRPr="008054FA">
        <w:t>2019 Remaining Required Matching Expenditures</w:t>
      </w:r>
      <w:r w:rsidRPr="008054FA">
        <w:tab/>
      </w:r>
      <w:r w:rsidRPr="008054FA">
        <w:rPr>
          <w:u w:val="single"/>
        </w:rPr>
        <w:t>$   70,343</w:t>
      </w:r>
      <w:r w:rsidR="007536B2" w:rsidRPr="008054FA">
        <w:rPr>
          <w:u w:val="single"/>
        </w:rPr>
        <w:t xml:space="preserve"> </w:t>
      </w:r>
    </w:p>
    <w:p w14:paraId="7C629711" w14:textId="4A36FFB0" w:rsidR="005E3BC0" w:rsidRPr="008054FA" w:rsidRDefault="005E3BC0" w:rsidP="005E3BC0">
      <w:pPr>
        <w:pStyle w:val="NoSpacing"/>
      </w:pPr>
      <w:r w:rsidRPr="008054FA">
        <w:t>Grand Total</w:t>
      </w:r>
      <w:r w:rsidRPr="008054FA">
        <w:tab/>
      </w:r>
      <w:r w:rsidRPr="008054FA">
        <w:tab/>
      </w:r>
      <w:r w:rsidRPr="008054FA">
        <w:tab/>
      </w:r>
      <w:r w:rsidRPr="008054FA">
        <w:tab/>
      </w:r>
      <w:r w:rsidRPr="008054FA">
        <w:tab/>
      </w:r>
      <w:r w:rsidRPr="008054FA">
        <w:tab/>
        <w:t>$</w:t>
      </w:r>
      <w:r w:rsidR="008054FA">
        <w:t xml:space="preserve"> </w:t>
      </w:r>
      <w:r w:rsidRPr="008054FA">
        <w:t>872,981</w:t>
      </w:r>
    </w:p>
    <w:p w14:paraId="0EB1C71C" w14:textId="77777777" w:rsidR="005E3BC0" w:rsidRPr="008054FA" w:rsidRDefault="005E3BC0" w:rsidP="00137E9C">
      <w:pPr>
        <w:pStyle w:val="NoSpacing"/>
      </w:pPr>
    </w:p>
    <w:p w14:paraId="47AABB76" w14:textId="7E3FFBE2" w:rsidR="007536B2" w:rsidRPr="008054FA" w:rsidRDefault="005E3BC0" w:rsidP="00137E9C">
      <w:pPr>
        <w:pStyle w:val="NoSpacing"/>
      </w:pPr>
      <w:r w:rsidRPr="008054FA">
        <w:t xml:space="preserve">Mr. Benton asked Mr. Jordan how far </w:t>
      </w:r>
      <w:r w:rsidR="007536B2" w:rsidRPr="008054FA">
        <w:t>the $872,981 would</w:t>
      </w:r>
      <w:r w:rsidRPr="008054FA">
        <w:t xml:space="preserve"> </w:t>
      </w:r>
      <w:r w:rsidR="007536B2" w:rsidRPr="008054FA">
        <w:t>take us with paving. Mr. Jordan stated that it would take us roughly 2.85 based on our estimated construction cost. That would be from Jefferies road where we ended the last time to about a half mile short of Pitts Chapel Road. This would leave a</w:t>
      </w:r>
      <w:r w:rsidR="007A6A91">
        <w:t>bout</w:t>
      </w:r>
      <w:r w:rsidR="007536B2" w:rsidRPr="008054FA">
        <w:t xml:space="preserve"> 1.3 miles to pave.</w:t>
      </w:r>
    </w:p>
    <w:p w14:paraId="55E11186" w14:textId="77777777" w:rsidR="007536B2" w:rsidRPr="008054FA" w:rsidRDefault="007536B2" w:rsidP="00137E9C">
      <w:pPr>
        <w:pStyle w:val="NoSpacing"/>
      </w:pPr>
    </w:p>
    <w:p w14:paraId="6D4A6461" w14:textId="056BD4A3" w:rsidR="005E3BC0" w:rsidRPr="008054FA" w:rsidRDefault="007536B2" w:rsidP="00137E9C">
      <w:pPr>
        <w:pStyle w:val="NoSpacing"/>
      </w:pPr>
      <w:r w:rsidRPr="008054FA">
        <w:t xml:space="preserve">Chairman </w:t>
      </w:r>
      <w:r w:rsidR="00D00913" w:rsidRPr="008054FA">
        <w:t xml:space="preserve">Pennamon stated that he suggest going ahead with doing what we can with the current funding available. He also suggest completing Post Road in 2021. </w:t>
      </w:r>
    </w:p>
    <w:p w14:paraId="14C922F8" w14:textId="77777777" w:rsidR="00D00913" w:rsidRPr="008054FA" w:rsidRDefault="00D00913" w:rsidP="00137E9C">
      <w:pPr>
        <w:pStyle w:val="NoSpacing"/>
      </w:pPr>
    </w:p>
    <w:p w14:paraId="20CD0666" w14:textId="0DE60A14" w:rsidR="00D00913" w:rsidRPr="008054FA" w:rsidRDefault="00D00913" w:rsidP="00137E9C">
      <w:pPr>
        <w:pStyle w:val="NoSpacing"/>
      </w:pPr>
      <w:r w:rsidRPr="008054FA">
        <w:t>Commissioner Luke made the motion to submit the application for the 2020 funding based on LMIG and regular match, Commission</w:t>
      </w:r>
      <w:r w:rsidR="009C2994" w:rsidRPr="008054FA">
        <w:t xml:space="preserve">er Stunkel seconded the motion, passed unanimously. </w:t>
      </w:r>
    </w:p>
    <w:p w14:paraId="55303657" w14:textId="77777777" w:rsidR="005E3BC0" w:rsidRPr="008054FA" w:rsidRDefault="005E3BC0" w:rsidP="00137E9C">
      <w:pPr>
        <w:pStyle w:val="NoSpacing"/>
      </w:pPr>
    </w:p>
    <w:p w14:paraId="139261FC" w14:textId="77777777" w:rsidR="00FD64A3" w:rsidRPr="008054FA" w:rsidRDefault="00FD64A3" w:rsidP="00137E9C">
      <w:pPr>
        <w:pStyle w:val="NoSpacing"/>
        <w:rPr>
          <w:b/>
          <w:u w:val="single"/>
        </w:rPr>
      </w:pPr>
    </w:p>
    <w:p w14:paraId="1DC66A19" w14:textId="77777777" w:rsidR="00617671" w:rsidRDefault="00137E9C" w:rsidP="00137E9C">
      <w:pPr>
        <w:pStyle w:val="NoSpacing"/>
        <w:rPr>
          <w:b/>
        </w:rPr>
      </w:pPr>
      <w:r w:rsidRPr="008054FA">
        <w:rPr>
          <w:b/>
          <w:u w:val="single"/>
        </w:rPr>
        <w:t xml:space="preserve">Item 2: </w:t>
      </w:r>
      <w:r w:rsidR="00C84BD8" w:rsidRPr="008054FA">
        <w:rPr>
          <w:b/>
          <w:u w:val="single"/>
        </w:rPr>
        <w:t>Jasper County Courthouse Roof Repair Project</w:t>
      </w:r>
      <w:r w:rsidR="009C2994" w:rsidRPr="008054FA">
        <w:rPr>
          <w:b/>
          <w:u w:val="single"/>
        </w:rPr>
        <w:t>:</w:t>
      </w:r>
      <w:r w:rsidR="009C2994" w:rsidRPr="008054FA">
        <w:rPr>
          <w:b/>
        </w:rPr>
        <w:t xml:space="preserve"> </w:t>
      </w:r>
    </w:p>
    <w:p w14:paraId="1A6941E5" w14:textId="5FE0F8E7" w:rsidR="009C2994" w:rsidRPr="008054FA" w:rsidRDefault="009C2994" w:rsidP="00137E9C">
      <w:pPr>
        <w:pStyle w:val="NoSpacing"/>
      </w:pPr>
      <w:r w:rsidRPr="008054FA">
        <w:t xml:space="preserve">Mr. Benton stated that we all know that the courthouse needs some repair. The roof is where we start. He ask for direction for the next step. Chairman Pennamon suggested that we go ahead and get some firm. He asked if we could get more quotes. Commissioner Henry stated that we </w:t>
      </w:r>
      <w:r w:rsidR="0068135B" w:rsidRPr="008054FA">
        <w:t xml:space="preserve">have some exterior of the building that needs water proofing. </w:t>
      </w:r>
    </w:p>
    <w:p w14:paraId="67CF632B" w14:textId="77777777" w:rsidR="009C2994" w:rsidRPr="008054FA" w:rsidRDefault="009C2994" w:rsidP="00137E9C">
      <w:pPr>
        <w:pStyle w:val="NoSpacing"/>
        <w:rPr>
          <w:b/>
        </w:rPr>
      </w:pPr>
    </w:p>
    <w:p w14:paraId="306B95D9" w14:textId="5A8ECF6F" w:rsidR="0068135B" w:rsidRPr="008054FA" w:rsidRDefault="0068135B" w:rsidP="00137E9C">
      <w:pPr>
        <w:pStyle w:val="NoSpacing"/>
      </w:pPr>
      <w:r w:rsidRPr="008054FA">
        <w:t xml:space="preserve">Commissioner Stunkel motioned that we have the county manager to engage for pricing one or more Architects for building envelop. The motion was seconded by Commissioner Henry, passed unanimously. </w:t>
      </w:r>
    </w:p>
    <w:p w14:paraId="51768D85" w14:textId="77777777" w:rsidR="0068135B" w:rsidRPr="008054FA" w:rsidRDefault="0068135B" w:rsidP="00137E9C">
      <w:pPr>
        <w:pStyle w:val="NoSpacing"/>
        <w:rPr>
          <w:b/>
        </w:rPr>
      </w:pPr>
    </w:p>
    <w:p w14:paraId="7963B231" w14:textId="77777777" w:rsidR="00242A7B" w:rsidRPr="008054FA" w:rsidRDefault="00242A7B" w:rsidP="007B220C">
      <w:pPr>
        <w:spacing w:after="0" w:line="240" w:lineRule="auto"/>
        <w:jc w:val="both"/>
        <w:rPr>
          <w:rFonts w:ascii="Times New Roman" w:hAnsi="Times New Roman" w:cs="Times New Roman"/>
          <w:color w:val="FF0000"/>
          <w:sz w:val="24"/>
          <w:szCs w:val="24"/>
        </w:rPr>
      </w:pPr>
    </w:p>
    <w:p w14:paraId="316B050D" w14:textId="412F33A1" w:rsidR="00CB4F91" w:rsidRPr="008054FA" w:rsidRDefault="00CB4F91" w:rsidP="007B220C">
      <w:pPr>
        <w:pStyle w:val="BodyText3"/>
        <w:spacing w:after="0" w:line="240" w:lineRule="auto"/>
      </w:pPr>
      <w:r w:rsidRPr="008054FA">
        <w:t>New Business:</w:t>
      </w:r>
    </w:p>
    <w:p w14:paraId="439A49C8" w14:textId="77777777" w:rsidR="00617671" w:rsidRDefault="00137E9C" w:rsidP="00137E9C">
      <w:pPr>
        <w:pStyle w:val="NoSpacing"/>
      </w:pPr>
      <w:r w:rsidRPr="008054FA">
        <w:rPr>
          <w:b/>
          <w:u w:val="single"/>
        </w:rPr>
        <w:t xml:space="preserve">Item 1: </w:t>
      </w:r>
      <w:r w:rsidR="00C84BD8" w:rsidRPr="008054FA">
        <w:rPr>
          <w:b/>
          <w:u w:val="single"/>
        </w:rPr>
        <w:t>Rezoning Request - 53 Pennington Road from Commercial (C-2) to Residential (R-1</w:t>
      </w:r>
      <w:r w:rsidR="00C84BD8" w:rsidRPr="008054FA">
        <w:t>)</w:t>
      </w:r>
      <w:r w:rsidR="00BD24DB" w:rsidRPr="008054FA">
        <w:t xml:space="preserve">: </w:t>
      </w:r>
    </w:p>
    <w:p w14:paraId="5FF2059B" w14:textId="110D56D3" w:rsidR="00C84BD8" w:rsidRPr="008054FA" w:rsidRDefault="00BD24DB" w:rsidP="00137E9C">
      <w:pPr>
        <w:pStyle w:val="NoSpacing"/>
      </w:pPr>
      <w:r w:rsidRPr="008054FA">
        <w:t xml:space="preserve">Chairman Pennamon asked if there were any additional questions from the board. Commissioner Henry made the motion to approve the rezoning request. The motion was seconded by Commissioner Luke, passed unanimously. </w:t>
      </w:r>
    </w:p>
    <w:p w14:paraId="261D22DD" w14:textId="77777777" w:rsidR="00215133" w:rsidRPr="008054FA" w:rsidRDefault="00215133" w:rsidP="00137E9C">
      <w:pPr>
        <w:pStyle w:val="NoSpacing"/>
        <w:rPr>
          <w:b/>
          <w:u w:val="single"/>
        </w:rPr>
      </w:pPr>
    </w:p>
    <w:p w14:paraId="47C895F9" w14:textId="0BC95742" w:rsidR="00617671" w:rsidRDefault="00137E9C" w:rsidP="00137E9C">
      <w:pPr>
        <w:pStyle w:val="NoSpacing"/>
        <w:rPr>
          <w:b/>
          <w:u w:val="single"/>
        </w:rPr>
      </w:pPr>
      <w:r w:rsidRPr="008054FA">
        <w:rPr>
          <w:b/>
          <w:u w:val="single"/>
        </w:rPr>
        <w:t xml:space="preserve">Item 2: </w:t>
      </w:r>
      <w:r w:rsidR="00C84BD8" w:rsidRPr="008054FA">
        <w:rPr>
          <w:b/>
          <w:u w:val="single"/>
        </w:rPr>
        <w:t>Rezoning Request - Portion of 600 Edwards Road from Agricultural (AG) to Manufacturing (M)</w:t>
      </w:r>
      <w:r w:rsidR="00BD24DB" w:rsidRPr="008054FA">
        <w:rPr>
          <w:b/>
          <w:u w:val="single"/>
        </w:rPr>
        <w:t xml:space="preserve">: </w:t>
      </w:r>
    </w:p>
    <w:p w14:paraId="62CDF987" w14:textId="752E4992" w:rsidR="00C84BD8" w:rsidRPr="008054FA" w:rsidRDefault="00BD24DB" w:rsidP="00137E9C">
      <w:pPr>
        <w:pStyle w:val="NoSpacing"/>
      </w:pPr>
      <w:r w:rsidRPr="008054FA">
        <w:lastRenderedPageBreak/>
        <w:t>Commissioner Luke to rezone a portion of 600 Edwards Road from Agricultural</w:t>
      </w:r>
      <w:r w:rsidR="00D00FF4" w:rsidRPr="008054FA">
        <w:t xml:space="preserve"> to Manufacturing</w:t>
      </w:r>
      <w:r w:rsidR="0080347A" w:rsidRPr="008054FA">
        <w:t xml:space="preserve"> for the purpose of mini storage or any warehouse storage facility barring hazardous waste</w:t>
      </w:r>
      <w:r w:rsidR="00D00FF4" w:rsidRPr="008054FA">
        <w:t>. The motion was se</w:t>
      </w:r>
      <w:r w:rsidR="0080347A" w:rsidRPr="008054FA">
        <w:t xml:space="preserve">conded by Commissioner Stunkel, passed unanimously. </w:t>
      </w:r>
    </w:p>
    <w:p w14:paraId="3FB72D83" w14:textId="77777777" w:rsidR="00D00FF4" w:rsidRPr="008054FA" w:rsidRDefault="00D00FF4" w:rsidP="00137E9C">
      <w:pPr>
        <w:pStyle w:val="NoSpacing"/>
      </w:pPr>
    </w:p>
    <w:p w14:paraId="1AD61890" w14:textId="54B2EC9D" w:rsidR="00D00FF4" w:rsidRPr="008054FA" w:rsidRDefault="00D00FF4" w:rsidP="00137E9C">
      <w:pPr>
        <w:pStyle w:val="NoSpacing"/>
      </w:pPr>
      <w:r w:rsidRPr="008054FA">
        <w:t xml:space="preserve">Commissioner Jernigan questioned if we allow the manufacturing would Mr. Wyatt be required to put the storage facility there or can he put anything that falls under manufacturing. Mr. Ozburn stated that if you do not put any conditions on the zoning and grant rezoning, anything that falls under that classification can go there. Commissioner Jernigan asked Mr. Wyatt if he was positive that he wasn’t going to put anything there besides the storage facility. Mr. Wyatt stated that his plan is just the storage facility. </w:t>
      </w:r>
    </w:p>
    <w:p w14:paraId="71689898" w14:textId="77777777" w:rsidR="00D00FF4" w:rsidRPr="008054FA" w:rsidRDefault="00D00FF4" w:rsidP="00137E9C">
      <w:pPr>
        <w:pStyle w:val="NoSpacing"/>
      </w:pPr>
    </w:p>
    <w:p w14:paraId="6F2C245D" w14:textId="450ACCE6" w:rsidR="00D00FF4" w:rsidRPr="008054FA" w:rsidRDefault="00D00FF4" w:rsidP="00137E9C">
      <w:pPr>
        <w:pStyle w:val="NoSpacing"/>
        <w:rPr>
          <w:b/>
          <w:u w:val="single"/>
        </w:rPr>
      </w:pPr>
      <w:r w:rsidRPr="008054FA">
        <w:t xml:space="preserve">Commissioner Luke questioned if the rezoning would follow the land. Mr. Ozburn stated that the zoning follows the land. </w:t>
      </w:r>
      <w:r w:rsidR="0080347A" w:rsidRPr="008054FA">
        <w:t xml:space="preserve">If you don’t put any contingencies on it, it could not be done later. Mr. David Dyer stated that there is insufficient storage in the area. </w:t>
      </w:r>
    </w:p>
    <w:p w14:paraId="46CF49A8" w14:textId="77777777" w:rsidR="00215133" w:rsidRPr="008054FA" w:rsidRDefault="00215133" w:rsidP="00137E9C">
      <w:pPr>
        <w:pStyle w:val="NoSpacing"/>
        <w:rPr>
          <w:b/>
          <w:u w:val="single"/>
        </w:rPr>
      </w:pPr>
    </w:p>
    <w:p w14:paraId="1EB3BF4B" w14:textId="77777777" w:rsidR="00617671" w:rsidRDefault="00137E9C" w:rsidP="00137E9C">
      <w:pPr>
        <w:pStyle w:val="NoSpacing"/>
      </w:pPr>
      <w:r w:rsidRPr="008054FA">
        <w:rPr>
          <w:b/>
          <w:u w:val="single"/>
        </w:rPr>
        <w:t xml:space="preserve">Item 3: </w:t>
      </w:r>
      <w:r w:rsidR="00C84BD8" w:rsidRPr="008054FA">
        <w:rPr>
          <w:b/>
          <w:u w:val="single"/>
        </w:rPr>
        <w:t>Request for Special Exception - Develop a Conventional Subdivision instead of a Conservation Subdivision at Intersection of SR 212 West and Landers Lane</w:t>
      </w:r>
      <w:r w:rsidR="0080347A" w:rsidRPr="008054FA">
        <w:rPr>
          <w:b/>
        </w:rPr>
        <w:t>:</w:t>
      </w:r>
      <w:r w:rsidR="0080347A" w:rsidRPr="008054FA">
        <w:t xml:space="preserve"> </w:t>
      </w:r>
    </w:p>
    <w:p w14:paraId="12EA914E" w14:textId="70BE6C25" w:rsidR="00C84BD8" w:rsidRPr="008054FA" w:rsidRDefault="005C019B" w:rsidP="00137E9C">
      <w:pPr>
        <w:pStyle w:val="NoSpacing"/>
      </w:pPr>
      <w:r w:rsidRPr="008054FA">
        <w:t>Chairman Pennamon</w:t>
      </w:r>
      <w:r w:rsidR="00666ADC" w:rsidRPr="008054FA">
        <w:t xml:space="preserve"> stated that he would turn this portion over to county attorney Mr. Ozburn. Mr. Ozburn stated that based on his legal conclusion the board does not have to vote on the special exception application because the ordinance is currently unenforceable. </w:t>
      </w:r>
      <w:r w:rsidR="00C81228" w:rsidRPr="008054FA">
        <w:t xml:space="preserve">He also stated that the board could consider tabling the item until the next meeting. </w:t>
      </w:r>
    </w:p>
    <w:p w14:paraId="0EFEB42E" w14:textId="77777777" w:rsidR="00C81228" w:rsidRPr="008054FA" w:rsidRDefault="00C81228" w:rsidP="00137E9C">
      <w:pPr>
        <w:pStyle w:val="NoSpacing"/>
      </w:pPr>
    </w:p>
    <w:p w14:paraId="5C531463" w14:textId="70C2F5AB" w:rsidR="00C81228" w:rsidRDefault="00C81228" w:rsidP="00137E9C">
      <w:pPr>
        <w:pStyle w:val="NoSpacing"/>
      </w:pPr>
      <w:r w:rsidRPr="008054FA">
        <w:t xml:space="preserve">Commissioner Pennamon questioned if we could still approve with the condition of the request of 22% green space. </w:t>
      </w:r>
    </w:p>
    <w:p w14:paraId="5447C7B8" w14:textId="77777777" w:rsidR="00617671" w:rsidRPr="008054FA" w:rsidRDefault="00617671" w:rsidP="00137E9C">
      <w:pPr>
        <w:pStyle w:val="NoSpacing"/>
      </w:pPr>
    </w:p>
    <w:p w14:paraId="2FB4BDA2" w14:textId="25560B92" w:rsidR="00C81228" w:rsidRPr="008054FA" w:rsidRDefault="00C81228" w:rsidP="00137E9C">
      <w:pPr>
        <w:pStyle w:val="NoSpacing"/>
        <w:rPr>
          <w:b/>
          <w:u w:val="single"/>
        </w:rPr>
      </w:pPr>
      <w:r w:rsidRPr="008054FA">
        <w:t xml:space="preserve">Mr. Ozburn stated that that is an option. </w:t>
      </w:r>
      <w:r w:rsidR="00666ADC" w:rsidRPr="008054FA">
        <w:t>Commissioner Luke stated that he would like a thumbs up or thumbs dow</w:t>
      </w:r>
      <w:r w:rsidRPr="008054FA">
        <w:t xml:space="preserve">n from the Planning and Zoning Board. Commissioner Henry asked to be updated on the Special Exception Situation. Mr. Ozburn obliged by giving the background of the Special Exception. </w:t>
      </w:r>
      <w:r w:rsidR="007434CE" w:rsidRPr="008054FA">
        <w:t xml:space="preserve">Commissioner Pennamon stated that if the request goes back to the Planning and Zoning Board they will not be able to vote on it either based on the legality of the ordinance. </w:t>
      </w:r>
    </w:p>
    <w:p w14:paraId="5B896F12" w14:textId="77777777" w:rsidR="00265144" w:rsidRPr="008054FA" w:rsidRDefault="00265144" w:rsidP="00137E9C">
      <w:pPr>
        <w:pStyle w:val="NoSpacing"/>
      </w:pPr>
    </w:p>
    <w:p w14:paraId="7B5990E6" w14:textId="61FA5485" w:rsidR="007434CE" w:rsidRPr="008054FA" w:rsidRDefault="007434CE" w:rsidP="00137E9C">
      <w:pPr>
        <w:pStyle w:val="NoSpacing"/>
      </w:pPr>
      <w:r w:rsidRPr="008054FA">
        <w:t xml:space="preserve">Commissioner Stunkel posed the question to Mr. Platek of whether he would have any additional restrictions in </w:t>
      </w:r>
      <w:r w:rsidR="00265144" w:rsidRPr="008054FA">
        <w:t xml:space="preserve">addition to the 22% on the individual lots for percentages to be left untouched. Mr. Platek stated that with the lake lots there are restrictions by Georgia Power already on the lots. He stated that once they are able to move forward they would look at the zoning restrictions for that residential zoning and abide by that. </w:t>
      </w:r>
    </w:p>
    <w:p w14:paraId="4276EFF0" w14:textId="77777777" w:rsidR="00265144" w:rsidRPr="008054FA" w:rsidRDefault="00265144" w:rsidP="00137E9C">
      <w:pPr>
        <w:pStyle w:val="NoSpacing"/>
      </w:pPr>
    </w:p>
    <w:p w14:paraId="67DFA154" w14:textId="1BF68851" w:rsidR="00265144" w:rsidRPr="008054FA" w:rsidRDefault="00265144" w:rsidP="00137E9C">
      <w:pPr>
        <w:pStyle w:val="NoSpacing"/>
      </w:pPr>
      <w:r w:rsidRPr="008054FA">
        <w:t xml:space="preserve">Commissioner Pennamon stated that he feels we need to move forward with the legal advice that has been given. A request should be made with Planning and Zoning that they update the ordinance to meet the conservation and put it in </w:t>
      </w:r>
      <w:r w:rsidR="00617671">
        <w:t>M</w:t>
      </w:r>
      <w:r w:rsidRPr="008054FA">
        <w:t xml:space="preserve">unicode. </w:t>
      </w:r>
    </w:p>
    <w:p w14:paraId="5AD2AD3A" w14:textId="77777777" w:rsidR="00CC2613" w:rsidRPr="008054FA" w:rsidRDefault="00CC2613" w:rsidP="00137E9C">
      <w:pPr>
        <w:pStyle w:val="NoSpacing"/>
      </w:pPr>
    </w:p>
    <w:p w14:paraId="5F4C6242" w14:textId="160286C7" w:rsidR="00CC2613" w:rsidRPr="008054FA" w:rsidRDefault="00CC2613" w:rsidP="00137E9C">
      <w:pPr>
        <w:pStyle w:val="NoSpacing"/>
      </w:pPr>
      <w:r w:rsidRPr="008054FA">
        <w:t xml:space="preserve">Commissioner Stunkel motioned that Planning and Zoning along with the County Attorney work to protect the 2008 </w:t>
      </w:r>
      <w:r w:rsidR="00617671">
        <w:t>z</w:t>
      </w:r>
      <w:r w:rsidRPr="008054FA">
        <w:t xml:space="preserve">oning ordinance on conservation subdivision, Commissioner Luke seconded the motion. </w:t>
      </w:r>
    </w:p>
    <w:p w14:paraId="421FB992" w14:textId="77777777" w:rsidR="00CC2613" w:rsidRPr="008054FA" w:rsidRDefault="00CC2613" w:rsidP="00137E9C">
      <w:pPr>
        <w:pStyle w:val="NoSpacing"/>
      </w:pPr>
    </w:p>
    <w:p w14:paraId="0907CFC6" w14:textId="68D95783" w:rsidR="00CC2613" w:rsidRPr="008054FA" w:rsidRDefault="00CC2613" w:rsidP="00137E9C">
      <w:pPr>
        <w:pStyle w:val="NoSpacing"/>
      </w:pPr>
      <w:r w:rsidRPr="008054FA">
        <w:t>Commissioner Pennamon clarified that this does not hinder Mr. Platek from moving forward. Commissioners Luke, Stunkel, Pennamon</w:t>
      </w:r>
      <w:r w:rsidR="00617671">
        <w:t xml:space="preserve">, </w:t>
      </w:r>
      <w:proofErr w:type="gramStart"/>
      <w:r w:rsidR="00617671">
        <w:t xml:space="preserve">and </w:t>
      </w:r>
      <w:r w:rsidRPr="008054FA">
        <w:t xml:space="preserve"> Jernigan</w:t>
      </w:r>
      <w:proofErr w:type="gramEnd"/>
      <w:r w:rsidRPr="008054FA">
        <w:t xml:space="preserve">, were for the motion. Commissioner Henry opposed the motion. </w:t>
      </w:r>
      <w:r w:rsidR="00617671">
        <w:t xml:space="preserve">Motion passed 4 to 1. </w:t>
      </w:r>
    </w:p>
    <w:p w14:paraId="41126919" w14:textId="77777777" w:rsidR="007434CE" w:rsidRPr="008054FA" w:rsidRDefault="007434CE" w:rsidP="00137E9C">
      <w:pPr>
        <w:pStyle w:val="NoSpacing"/>
        <w:rPr>
          <w:b/>
          <w:u w:val="single"/>
        </w:rPr>
      </w:pPr>
    </w:p>
    <w:p w14:paraId="7A56CCE7" w14:textId="77777777" w:rsidR="007434CE" w:rsidRPr="008054FA" w:rsidRDefault="007434CE" w:rsidP="00137E9C">
      <w:pPr>
        <w:pStyle w:val="NoSpacing"/>
        <w:rPr>
          <w:b/>
          <w:u w:val="single"/>
        </w:rPr>
      </w:pPr>
    </w:p>
    <w:p w14:paraId="74FF2603" w14:textId="77777777" w:rsidR="00617671" w:rsidRDefault="00137E9C" w:rsidP="00137E9C">
      <w:pPr>
        <w:pStyle w:val="NoSpacing"/>
      </w:pPr>
      <w:r w:rsidRPr="008054FA">
        <w:rPr>
          <w:b/>
          <w:u w:val="single"/>
        </w:rPr>
        <w:t xml:space="preserve">Item 4: </w:t>
      </w:r>
      <w:r w:rsidR="00C84BD8" w:rsidRPr="008054FA">
        <w:rPr>
          <w:b/>
          <w:u w:val="single"/>
        </w:rPr>
        <w:t>Recreation Board Appointment</w:t>
      </w:r>
      <w:r w:rsidR="0080347A" w:rsidRPr="008054FA">
        <w:rPr>
          <w:b/>
        </w:rPr>
        <w:t>:</w:t>
      </w:r>
      <w:r w:rsidR="0080347A" w:rsidRPr="008054FA">
        <w:t xml:space="preserve"> </w:t>
      </w:r>
    </w:p>
    <w:p w14:paraId="4BD507F8" w14:textId="76B5F323" w:rsidR="00C84BD8" w:rsidRPr="008054FA" w:rsidRDefault="00CC2613" w:rsidP="00137E9C">
      <w:pPr>
        <w:pStyle w:val="NoSpacing"/>
      </w:pPr>
      <w:r w:rsidRPr="008054FA">
        <w:lastRenderedPageBreak/>
        <w:t xml:space="preserve">Mr. Benton stated that we have one opening on a nine member board. </w:t>
      </w:r>
      <w:r w:rsidR="00724127" w:rsidRPr="008054FA">
        <w:t xml:space="preserve">This term will end July 2020. The staff advertised and we have five interested in the position. </w:t>
      </w:r>
      <w:r w:rsidR="00617671">
        <w:t>None of the interested citizens were available to be at the meeting.</w:t>
      </w:r>
    </w:p>
    <w:p w14:paraId="13D66D6A" w14:textId="77777777" w:rsidR="00724127" w:rsidRPr="008054FA" w:rsidRDefault="00724127" w:rsidP="00137E9C">
      <w:pPr>
        <w:pStyle w:val="NoSpacing"/>
      </w:pPr>
    </w:p>
    <w:p w14:paraId="5DD8D8A1" w14:textId="07933331" w:rsidR="00724127" w:rsidRPr="008054FA" w:rsidRDefault="00724127" w:rsidP="00137E9C">
      <w:pPr>
        <w:pStyle w:val="NoSpacing"/>
      </w:pPr>
      <w:r w:rsidRPr="008054FA">
        <w:t>Commissioner Jernigan made a motion to table the appointment until the next meeting. Commissioner Henry seconded the motion, passed unanimously</w:t>
      </w:r>
    </w:p>
    <w:p w14:paraId="3708EA5B" w14:textId="77777777" w:rsidR="00215133" w:rsidRPr="008054FA" w:rsidRDefault="00215133" w:rsidP="00137E9C">
      <w:pPr>
        <w:pStyle w:val="NoSpacing"/>
      </w:pPr>
    </w:p>
    <w:p w14:paraId="7C081CF6" w14:textId="77777777" w:rsidR="00617671" w:rsidRDefault="00137E9C" w:rsidP="00137E9C">
      <w:pPr>
        <w:pStyle w:val="NoSpacing"/>
        <w:rPr>
          <w:b/>
          <w:u w:val="single"/>
        </w:rPr>
      </w:pPr>
      <w:r w:rsidRPr="008054FA">
        <w:rPr>
          <w:b/>
          <w:u w:val="single"/>
        </w:rPr>
        <w:t xml:space="preserve">Item 5: </w:t>
      </w:r>
      <w:r w:rsidR="00C84BD8" w:rsidRPr="008054FA">
        <w:rPr>
          <w:b/>
          <w:u w:val="single"/>
        </w:rPr>
        <w:t>Facility Use Request – American Legion Post #110</w:t>
      </w:r>
      <w:r w:rsidR="0080347A" w:rsidRPr="008054FA">
        <w:rPr>
          <w:b/>
          <w:u w:val="single"/>
        </w:rPr>
        <w:t xml:space="preserve">: </w:t>
      </w:r>
    </w:p>
    <w:p w14:paraId="469F9C7F" w14:textId="5E4BF7A9" w:rsidR="00C84BD8" w:rsidRPr="008054FA" w:rsidRDefault="00632F60" w:rsidP="00137E9C">
      <w:pPr>
        <w:pStyle w:val="NoSpacing"/>
      </w:pPr>
      <w:r w:rsidRPr="008054FA">
        <w:t xml:space="preserve">Post Commander Fred Paul distributed folders to each of the commissioners. He stated that he was here to request a special permit for a special event. He stated that he was told that the post needed an insurance policy for $1 Million, which he provided a copy of. He stated that the post is required to have a range master, Mr. Billy Williamson’s information is in the folder for this requirement. He stated that Mr. Donnie Pope has been a great helping him get this event together. The event is a Turkey Shoot which will be held at the Jasper County Recreation department. </w:t>
      </w:r>
      <w:r w:rsidR="00422DF4" w:rsidRPr="008054FA">
        <w:t>They are requesting to do this event on November 23</w:t>
      </w:r>
      <w:r w:rsidR="00422DF4" w:rsidRPr="008054FA">
        <w:rPr>
          <w:vertAlign w:val="superscript"/>
        </w:rPr>
        <w:t>rd</w:t>
      </w:r>
      <w:r w:rsidR="00422DF4" w:rsidRPr="008054FA">
        <w:t xml:space="preserve">. All funds will go to a Memorial Fund. </w:t>
      </w:r>
    </w:p>
    <w:p w14:paraId="2E626B99" w14:textId="77777777" w:rsidR="00422DF4" w:rsidRPr="008054FA" w:rsidRDefault="00422DF4" w:rsidP="00137E9C">
      <w:pPr>
        <w:pStyle w:val="NoSpacing"/>
      </w:pPr>
    </w:p>
    <w:p w14:paraId="6C136F4F" w14:textId="0C62B524" w:rsidR="00215133" w:rsidRPr="008054FA" w:rsidRDefault="00422DF4" w:rsidP="00137E9C">
      <w:pPr>
        <w:pStyle w:val="NoSpacing"/>
        <w:rPr>
          <w:b/>
          <w:u w:val="single"/>
        </w:rPr>
      </w:pPr>
      <w:r w:rsidRPr="008054FA">
        <w:t>Commissioner Jernigan motioned that the request by the American Legion Post #110 be granted to use the Jasper County Recreation Department for the Turkey Shoot fund raiser on November 23</w:t>
      </w:r>
      <w:r w:rsidRPr="008054FA">
        <w:rPr>
          <w:vertAlign w:val="superscript"/>
        </w:rPr>
        <w:t>rd</w:t>
      </w:r>
      <w:r w:rsidRPr="008054FA">
        <w:t xml:space="preserve">, 2019. </w:t>
      </w:r>
      <w:r w:rsidR="009810E2" w:rsidRPr="008054FA">
        <w:t>The motion was seconded by Commissioner Henry, passed unanimously.</w:t>
      </w:r>
    </w:p>
    <w:p w14:paraId="0B71F8CC" w14:textId="77777777" w:rsidR="00422DF4" w:rsidRPr="008054FA" w:rsidRDefault="00422DF4" w:rsidP="00137E9C">
      <w:pPr>
        <w:pStyle w:val="NoSpacing"/>
        <w:rPr>
          <w:b/>
          <w:u w:val="single"/>
        </w:rPr>
      </w:pPr>
    </w:p>
    <w:p w14:paraId="2368F69F" w14:textId="77777777" w:rsidR="00617671" w:rsidRDefault="00137E9C" w:rsidP="00137E9C">
      <w:pPr>
        <w:pStyle w:val="NoSpacing"/>
      </w:pPr>
      <w:r w:rsidRPr="008054FA">
        <w:rPr>
          <w:b/>
          <w:u w:val="single"/>
        </w:rPr>
        <w:t xml:space="preserve">Item 6: </w:t>
      </w:r>
      <w:r w:rsidR="00C84BD8" w:rsidRPr="008054FA">
        <w:rPr>
          <w:b/>
          <w:u w:val="single"/>
        </w:rPr>
        <w:t>Memorandum of Agreement with Northeast Georgia Regional Commission – Jasper County Pre-Disaster Mitigation Plan Update</w:t>
      </w:r>
      <w:r w:rsidR="0080347A" w:rsidRPr="008054FA">
        <w:rPr>
          <w:b/>
          <w:u w:val="single"/>
        </w:rPr>
        <w:t>:</w:t>
      </w:r>
      <w:r w:rsidR="0080347A" w:rsidRPr="008054FA">
        <w:t xml:space="preserve"> </w:t>
      </w:r>
    </w:p>
    <w:p w14:paraId="22F1E74A" w14:textId="26916831" w:rsidR="009810E2" w:rsidRPr="008054FA" w:rsidRDefault="009810E2" w:rsidP="00137E9C">
      <w:pPr>
        <w:pStyle w:val="NoSpacing"/>
      </w:pPr>
      <w:r w:rsidRPr="008054FA">
        <w:t xml:space="preserve">Mr. Benton stated that each county in the state of Georgia </w:t>
      </w:r>
      <w:r w:rsidR="00617671">
        <w:t>is</w:t>
      </w:r>
      <w:r w:rsidRPr="008054FA">
        <w:t xml:space="preserve"> required to update </w:t>
      </w:r>
      <w:r w:rsidR="00617671" w:rsidRPr="008054FA">
        <w:t>its</w:t>
      </w:r>
      <w:r w:rsidRPr="008054FA">
        <w:t xml:space="preserve"> </w:t>
      </w:r>
      <w:r w:rsidR="00617671">
        <w:t>P</w:t>
      </w:r>
      <w:r w:rsidRPr="008054FA">
        <w:t>re-</w:t>
      </w:r>
      <w:r w:rsidR="00617671">
        <w:t>D</w:t>
      </w:r>
      <w:r w:rsidR="00617671" w:rsidRPr="008054FA">
        <w:t>isaster</w:t>
      </w:r>
      <w:r w:rsidRPr="008054FA">
        <w:t xml:space="preserve"> </w:t>
      </w:r>
      <w:r w:rsidR="00617671">
        <w:t>M</w:t>
      </w:r>
      <w:r w:rsidRPr="008054FA">
        <w:t xml:space="preserve">itigation </w:t>
      </w:r>
      <w:r w:rsidR="00617671">
        <w:t>P</w:t>
      </w:r>
      <w:r w:rsidRPr="008054FA">
        <w:t xml:space="preserve">lan every 5 years. Our current plan expires May 2020. We have reached out to the Regional Commission and they have agreed to assist us in updating our plan. The plan is a 200 page document. Their charge is $16,000. We worked with the EMA director to apply for a federal reimbursement grant to help cover the cost. </w:t>
      </w:r>
      <w:r w:rsidR="00215133" w:rsidRPr="008054FA">
        <w:t xml:space="preserve"> </w:t>
      </w:r>
      <w:r w:rsidRPr="008054FA">
        <w:t xml:space="preserve">The application was approved. Our </w:t>
      </w:r>
      <w:r w:rsidR="00594FA2" w:rsidRPr="008054FA">
        <w:t>portion is 15% which is $2,400.</w:t>
      </w:r>
    </w:p>
    <w:p w14:paraId="3542B775" w14:textId="77777777" w:rsidR="009810E2" w:rsidRPr="008054FA" w:rsidRDefault="009810E2" w:rsidP="00137E9C">
      <w:pPr>
        <w:pStyle w:val="NoSpacing"/>
      </w:pPr>
    </w:p>
    <w:p w14:paraId="74438116" w14:textId="16106928" w:rsidR="00C84BD8" w:rsidRPr="008054FA" w:rsidRDefault="00594FA2" w:rsidP="00137E9C">
      <w:pPr>
        <w:pStyle w:val="NoSpacing"/>
      </w:pPr>
      <w:r w:rsidRPr="008054FA">
        <w:t>Commissioner Jernigan made the motion to a</w:t>
      </w:r>
      <w:r w:rsidR="00215133" w:rsidRPr="008054FA">
        <w:t>uthorize Chairman to sign the Memorandum of Agreement with the Northeast Georgia Regional Commission to assist in the development of an updated Pre-Disaster Mitigation Plan.</w:t>
      </w:r>
      <w:r w:rsidRPr="008054FA">
        <w:t xml:space="preserve"> The motion was seconded by Commissioner Stunkel, passed unanimously. </w:t>
      </w:r>
    </w:p>
    <w:p w14:paraId="40A22A20" w14:textId="77777777" w:rsidR="00215133" w:rsidRPr="008054FA" w:rsidRDefault="00215133" w:rsidP="00137E9C">
      <w:pPr>
        <w:pStyle w:val="NoSpacing"/>
      </w:pPr>
    </w:p>
    <w:p w14:paraId="3356E3FD" w14:textId="77777777" w:rsidR="00617671" w:rsidRDefault="00137E9C" w:rsidP="00215133">
      <w:pPr>
        <w:pStyle w:val="NoSpacing"/>
        <w:rPr>
          <w:b/>
        </w:rPr>
      </w:pPr>
      <w:r w:rsidRPr="008054FA">
        <w:rPr>
          <w:b/>
          <w:u w:val="single"/>
        </w:rPr>
        <w:t xml:space="preserve">Item 7: </w:t>
      </w:r>
      <w:r w:rsidR="00C84BD8" w:rsidRPr="008054FA">
        <w:rPr>
          <w:b/>
          <w:u w:val="single"/>
        </w:rPr>
        <w:t>Language Access Plan Update – 2019 CDBG Requirement</w:t>
      </w:r>
      <w:r w:rsidR="00594FA2" w:rsidRPr="008054FA">
        <w:rPr>
          <w:b/>
          <w:u w:val="single"/>
        </w:rPr>
        <w:t>:</w:t>
      </w:r>
      <w:r w:rsidR="00594FA2" w:rsidRPr="008054FA">
        <w:rPr>
          <w:b/>
        </w:rPr>
        <w:t xml:space="preserve">  </w:t>
      </w:r>
    </w:p>
    <w:p w14:paraId="1D179455" w14:textId="49EDD3A0" w:rsidR="00594FA2" w:rsidRPr="008054FA" w:rsidRDefault="00594FA2" w:rsidP="00215133">
      <w:pPr>
        <w:pStyle w:val="NoSpacing"/>
      </w:pPr>
      <w:r w:rsidRPr="008054FA">
        <w:t>Mr. Benton stated that we applied for and w</w:t>
      </w:r>
      <w:r w:rsidR="00617671">
        <w:t>ere</w:t>
      </w:r>
      <w:r w:rsidRPr="008054FA">
        <w:t xml:space="preserve"> granted the CDBG grant for improvements for our Jasper County Health Department. Our goal is to make our programs available to non-English </w:t>
      </w:r>
      <w:r w:rsidR="00617671">
        <w:t xml:space="preserve">speaking </w:t>
      </w:r>
      <w:r w:rsidRPr="008054FA">
        <w:t xml:space="preserve">people. That is what this update attempts to do. </w:t>
      </w:r>
    </w:p>
    <w:p w14:paraId="687139B1" w14:textId="77777777" w:rsidR="00594FA2" w:rsidRPr="008054FA" w:rsidRDefault="00594FA2" w:rsidP="00215133">
      <w:pPr>
        <w:pStyle w:val="NoSpacing"/>
      </w:pPr>
    </w:p>
    <w:p w14:paraId="18C29615" w14:textId="563DF29C" w:rsidR="00215133" w:rsidRPr="008054FA" w:rsidRDefault="00594FA2" w:rsidP="00215133">
      <w:pPr>
        <w:pStyle w:val="NoSpacing"/>
      </w:pPr>
      <w:r w:rsidRPr="008054FA">
        <w:t xml:space="preserve">Commissioner Henry motioned to </w:t>
      </w:r>
      <w:proofErr w:type="spellStart"/>
      <w:r w:rsidR="00617671">
        <w:t>auhorize</w:t>
      </w:r>
      <w:proofErr w:type="spellEnd"/>
      <w:r w:rsidR="00617671">
        <w:t xml:space="preserve"> the Chairman to sign the resolution and </w:t>
      </w:r>
      <w:r w:rsidRPr="008054FA">
        <w:t>a</w:t>
      </w:r>
      <w:r w:rsidR="00215133" w:rsidRPr="008054FA">
        <w:t>dopt the attached updated 2019 Jasper County Language Access Plan.</w:t>
      </w:r>
      <w:r w:rsidR="00DD2293" w:rsidRPr="008054FA">
        <w:t xml:space="preserve"> Commissioner Jernigan seconded the motion, passed unanimously. </w:t>
      </w:r>
    </w:p>
    <w:p w14:paraId="5CBC17BC" w14:textId="15C4A8F2" w:rsidR="00C84BD8" w:rsidRPr="008054FA" w:rsidRDefault="00C84BD8" w:rsidP="00137E9C">
      <w:pPr>
        <w:contextualSpacing/>
        <w:rPr>
          <w:rFonts w:ascii="Times New Roman" w:hAnsi="Times New Roman" w:cs="Times New Roman"/>
          <w:b/>
          <w:sz w:val="24"/>
          <w:szCs w:val="24"/>
          <w:u w:val="single"/>
        </w:rPr>
      </w:pPr>
    </w:p>
    <w:p w14:paraId="2836F45A" w14:textId="77777777" w:rsidR="00215133" w:rsidRPr="008054FA" w:rsidRDefault="00215133" w:rsidP="00137E9C">
      <w:pPr>
        <w:contextualSpacing/>
        <w:rPr>
          <w:rFonts w:ascii="Times New Roman" w:hAnsi="Times New Roman" w:cs="Times New Roman"/>
          <w:b/>
          <w:sz w:val="24"/>
          <w:szCs w:val="24"/>
          <w:u w:val="single"/>
        </w:rPr>
      </w:pPr>
    </w:p>
    <w:p w14:paraId="43DC8561" w14:textId="77777777" w:rsidR="00617671" w:rsidRDefault="00137E9C" w:rsidP="00215133">
      <w:pPr>
        <w:rPr>
          <w:rFonts w:ascii="Times New Roman" w:hAnsi="Times New Roman" w:cs="Times New Roman"/>
          <w:b/>
          <w:sz w:val="24"/>
          <w:szCs w:val="24"/>
        </w:rPr>
      </w:pPr>
      <w:r w:rsidRPr="008054FA">
        <w:rPr>
          <w:rFonts w:ascii="Times New Roman" w:hAnsi="Times New Roman" w:cs="Times New Roman"/>
          <w:b/>
          <w:sz w:val="24"/>
          <w:szCs w:val="24"/>
          <w:u w:val="single"/>
        </w:rPr>
        <w:t xml:space="preserve">Item 8: </w:t>
      </w:r>
      <w:r w:rsidR="00C84BD8" w:rsidRPr="008054FA">
        <w:rPr>
          <w:rFonts w:ascii="Times New Roman" w:hAnsi="Times New Roman" w:cs="Times New Roman"/>
          <w:b/>
          <w:sz w:val="24"/>
          <w:szCs w:val="24"/>
          <w:u w:val="single"/>
        </w:rPr>
        <w:t>Fiscal Year 2020 DHS Fam</w:t>
      </w:r>
      <w:r w:rsidR="00DD2293" w:rsidRPr="008054FA">
        <w:rPr>
          <w:rFonts w:ascii="Times New Roman" w:hAnsi="Times New Roman" w:cs="Times New Roman"/>
          <w:b/>
          <w:sz w:val="24"/>
          <w:szCs w:val="24"/>
          <w:u w:val="single"/>
        </w:rPr>
        <w:t>ily Connection Budget Amendment:</w:t>
      </w:r>
      <w:r w:rsidR="00DD2293" w:rsidRPr="008054FA">
        <w:rPr>
          <w:rFonts w:ascii="Times New Roman" w:hAnsi="Times New Roman" w:cs="Times New Roman"/>
          <w:b/>
          <w:sz w:val="24"/>
          <w:szCs w:val="24"/>
        </w:rPr>
        <w:t xml:space="preserve">  </w:t>
      </w:r>
    </w:p>
    <w:p w14:paraId="464170D1" w14:textId="7DF5B56C" w:rsidR="00DD2293" w:rsidRPr="008054FA" w:rsidRDefault="00DD2293" w:rsidP="00215133">
      <w:pPr>
        <w:rPr>
          <w:rFonts w:ascii="Times New Roman" w:hAnsi="Times New Roman" w:cs="Times New Roman"/>
          <w:sz w:val="24"/>
          <w:szCs w:val="24"/>
        </w:rPr>
      </w:pPr>
      <w:r w:rsidRPr="008054FA">
        <w:rPr>
          <w:rFonts w:ascii="Times New Roman" w:hAnsi="Times New Roman" w:cs="Times New Roman"/>
          <w:sz w:val="24"/>
          <w:szCs w:val="24"/>
        </w:rPr>
        <w:t xml:space="preserve">Mr. Pate stated that 2020 budget amount for Family Connection was </w:t>
      </w:r>
      <w:r w:rsidR="00267D57" w:rsidRPr="008054FA">
        <w:rPr>
          <w:rFonts w:ascii="Times New Roman" w:hAnsi="Times New Roman" w:cs="Times New Roman"/>
          <w:sz w:val="24"/>
          <w:szCs w:val="24"/>
        </w:rPr>
        <w:t xml:space="preserve">originally slated to be $50,000. The governor called for a 4% cut on that contract so the actual amount will be $48,000. Mr. Pate stated that we are seeking the approval of the board to for the Chairman of the board to execute the budget amendment in the amount of $48,000 for the FY 2020 contract. </w:t>
      </w:r>
    </w:p>
    <w:p w14:paraId="4F05FCB3" w14:textId="0DE689F8" w:rsidR="00215133" w:rsidRPr="008054FA" w:rsidRDefault="00267D57" w:rsidP="00215133">
      <w:pPr>
        <w:rPr>
          <w:rFonts w:ascii="Times New Roman" w:hAnsi="Times New Roman" w:cs="Times New Roman"/>
          <w:b/>
          <w:sz w:val="24"/>
          <w:szCs w:val="24"/>
        </w:rPr>
      </w:pPr>
      <w:r w:rsidRPr="008054FA">
        <w:rPr>
          <w:rFonts w:ascii="Times New Roman" w:hAnsi="Times New Roman" w:cs="Times New Roman"/>
          <w:sz w:val="24"/>
          <w:szCs w:val="24"/>
        </w:rPr>
        <w:lastRenderedPageBreak/>
        <w:t>Commissioner Jernigan motioned to a</w:t>
      </w:r>
      <w:r w:rsidR="00215133" w:rsidRPr="008054FA">
        <w:rPr>
          <w:rFonts w:ascii="Times New Roman" w:hAnsi="Times New Roman" w:cs="Times New Roman"/>
          <w:sz w:val="24"/>
          <w:szCs w:val="24"/>
        </w:rPr>
        <w:t>pprove Chairman to sign budget amendment for a total budget amount of $48,000.00 for the FY2020 Family Connection contract.</w:t>
      </w:r>
      <w:r w:rsidRPr="008054FA">
        <w:rPr>
          <w:rFonts w:ascii="Times New Roman" w:hAnsi="Times New Roman" w:cs="Times New Roman"/>
          <w:sz w:val="24"/>
          <w:szCs w:val="24"/>
        </w:rPr>
        <w:t xml:space="preserve"> Commissioner Luke seconded the motion, passed unanimously. </w:t>
      </w:r>
    </w:p>
    <w:p w14:paraId="19241859" w14:textId="77777777" w:rsidR="00367E45" w:rsidRPr="008054FA" w:rsidRDefault="00137E9C" w:rsidP="00137E9C">
      <w:pPr>
        <w:contextualSpacing/>
        <w:rPr>
          <w:rFonts w:ascii="Times New Roman" w:hAnsi="Times New Roman" w:cs="Times New Roman"/>
          <w:sz w:val="24"/>
          <w:szCs w:val="24"/>
        </w:rPr>
      </w:pPr>
      <w:r w:rsidRPr="008054FA">
        <w:rPr>
          <w:rFonts w:ascii="Times New Roman" w:hAnsi="Times New Roman" w:cs="Times New Roman"/>
          <w:b/>
          <w:sz w:val="24"/>
          <w:szCs w:val="24"/>
          <w:u w:val="single"/>
        </w:rPr>
        <w:t xml:space="preserve">Item 9: </w:t>
      </w:r>
      <w:r w:rsidR="00C84BD8" w:rsidRPr="008054FA">
        <w:rPr>
          <w:rFonts w:ascii="Times New Roman" w:hAnsi="Times New Roman" w:cs="Times New Roman"/>
          <w:b/>
          <w:sz w:val="24"/>
          <w:szCs w:val="24"/>
          <w:u w:val="single"/>
        </w:rPr>
        <w:t xml:space="preserve">New Bank Account for the 2019 CDBG Grant - Health </w:t>
      </w:r>
      <w:r w:rsidR="00267D57" w:rsidRPr="008054FA">
        <w:rPr>
          <w:rFonts w:ascii="Times New Roman" w:hAnsi="Times New Roman" w:cs="Times New Roman"/>
          <w:b/>
          <w:sz w:val="24"/>
          <w:szCs w:val="24"/>
          <w:u w:val="single"/>
        </w:rPr>
        <w:t>Department:</w:t>
      </w:r>
      <w:r w:rsidR="00267D57" w:rsidRPr="008054FA">
        <w:rPr>
          <w:rFonts w:ascii="Times New Roman" w:hAnsi="Times New Roman" w:cs="Times New Roman"/>
          <w:b/>
          <w:sz w:val="24"/>
          <w:szCs w:val="24"/>
        </w:rPr>
        <w:t xml:space="preserve">  </w:t>
      </w:r>
      <w:r w:rsidR="00267D57" w:rsidRPr="008054FA">
        <w:rPr>
          <w:rFonts w:ascii="Times New Roman" w:hAnsi="Times New Roman" w:cs="Times New Roman"/>
          <w:sz w:val="24"/>
          <w:szCs w:val="24"/>
        </w:rPr>
        <w:t xml:space="preserve">Commissioner Pennamon stated that with the new CDBG grant we have to open a new bank account. We cannot use the 2017 account that was created. Mr. Pate stated that we are seeking the board’s approval for the chairman to sign </w:t>
      </w:r>
      <w:r w:rsidR="00367E45" w:rsidRPr="008054FA">
        <w:rPr>
          <w:rFonts w:ascii="Times New Roman" w:hAnsi="Times New Roman" w:cs="Times New Roman"/>
          <w:sz w:val="24"/>
          <w:szCs w:val="24"/>
        </w:rPr>
        <w:t xml:space="preserve">a new bank account agreement. He stated that we are proposing to bank with the Bank of Monticello. It is required to be a non-interest bearing account. It will be used to receive draw down funds and to pay vendors.  </w:t>
      </w:r>
    </w:p>
    <w:p w14:paraId="1C4DD0A4" w14:textId="77777777" w:rsidR="00367E45" w:rsidRPr="008054FA" w:rsidRDefault="00367E45" w:rsidP="00137E9C">
      <w:pPr>
        <w:contextualSpacing/>
        <w:rPr>
          <w:rFonts w:ascii="Times New Roman" w:hAnsi="Times New Roman" w:cs="Times New Roman"/>
          <w:sz w:val="24"/>
          <w:szCs w:val="24"/>
        </w:rPr>
      </w:pPr>
    </w:p>
    <w:p w14:paraId="68382E59" w14:textId="1E61332C" w:rsidR="00C84BD8" w:rsidRPr="008054FA" w:rsidRDefault="00367E45" w:rsidP="00137E9C">
      <w:pPr>
        <w:contextualSpacing/>
        <w:rPr>
          <w:rFonts w:ascii="Times New Roman" w:hAnsi="Times New Roman" w:cs="Times New Roman"/>
          <w:b/>
          <w:sz w:val="24"/>
          <w:szCs w:val="24"/>
          <w:u w:val="single"/>
        </w:rPr>
      </w:pPr>
      <w:r w:rsidRPr="008054FA">
        <w:rPr>
          <w:rFonts w:ascii="Times New Roman" w:hAnsi="Times New Roman" w:cs="Times New Roman"/>
          <w:sz w:val="24"/>
          <w:szCs w:val="24"/>
        </w:rPr>
        <w:t>Commissioner Jernigan motioned to a</w:t>
      </w:r>
      <w:r w:rsidR="00215133" w:rsidRPr="008054FA">
        <w:rPr>
          <w:rFonts w:ascii="Times New Roman" w:hAnsi="Times New Roman" w:cs="Times New Roman"/>
          <w:sz w:val="24"/>
          <w:szCs w:val="24"/>
        </w:rPr>
        <w:t>uthorize Chairman to sign the Bank of Monticello new account agreement.</w:t>
      </w:r>
      <w:r w:rsidRPr="008054FA">
        <w:rPr>
          <w:rFonts w:ascii="Times New Roman" w:hAnsi="Times New Roman" w:cs="Times New Roman"/>
          <w:sz w:val="24"/>
          <w:szCs w:val="24"/>
        </w:rPr>
        <w:t xml:space="preserve"> Commissioner Stunkel seconded the motion, passed unanimously. </w:t>
      </w:r>
    </w:p>
    <w:p w14:paraId="0DEB4981" w14:textId="77777777" w:rsidR="00215133" w:rsidRPr="008054FA" w:rsidRDefault="00215133" w:rsidP="00137E9C">
      <w:pPr>
        <w:contextualSpacing/>
        <w:rPr>
          <w:rFonts w:ascii="Times New Roman" w:hAnsi="Times New Roman" w:cs="Times New Roman"/>
          <w:b/>
          <w:sz w:val="24"/>
          <w:szCs w:val="24"/>
          <w:u w:val="single"/>
        </w:rPr>
      </w:pPr>
    </w:p>
    <w:p w14:paraId="2191269C" w14:textId="77777777" w:rsidR="00617671" w:rsidRDefault="00137E9C" w:rsidP="00434A92">
      <w:pPr>
        <w:contextualSpacing/>
        <w:rPr>
          <w:rFonts w:ascii="Times New Roman" w:hAnsi="Times New Roman" w:cs="Times New Roman"/>
          <w:b/>
          <w:sz w:val="24"/>
          <w:szCs w:val="24"/>
          <w:u w:val="single"/>
        </w:rPr>
      </w:pPr>
      <w:r w:rsidRPr="008054FA">
        <w:rPr>
          <w:rFonts w:ascii="Times New Roman" w:hAnsi="Times New Roman" w:cs="Times New Roman"/>
          <w:b/>
          <w:sz w:val="24"/>
          <w:szCs w:val="24"/>
          <w:u w:val="single"/>
        </w:rPr>
        <w:t xml:space="preserve">Item 10: </w:t>
      </w:r>
      <w:r w:rsidR="00C84BD8" w:rsidRPr="008054FA">
        <w:rPr>
          <w:rFonts w:ascii="Times New Roman" w:hAnsi="Times New Roman" w:cs="Times New Roman"/>
          <w:b/>
          <w:sz w:val="24"/>
          <w:szCs w:val="24"/>
          <w:u w:val="single"/>
        </w:rPr>
        <w:t>FY 2020 1st Quarter Financial Report</w:t>
      </w:r>
      <w:r w:rsidR="00434A92" w:rsidRPr="008054FA">
        <w:rPr>
          <w:rFonts w:ascii="Times New Roman" w:hAnsi="Times New Roman" w:cs="Times New Roman"/>
          <w:b/>
          <w:sz w:val="24"/>
          <w:szCs w:val="24"/>
          <w:u w:val="single"/>
        </w:rPr>
        <w:t xml:space="preserve">: </w:t>
      </w:r>
    </w:p>
    <w:p w14:paraId="0378A6B4" w14:textId="588303A4" w:rsidR="00434A92" w:rsidRPr="008054FA" w:rsidRDefault="00434A92" w:rsidP="00434A92">
      <w:pPr>
        <w:contextualSpacing/>
        <w:rPr>
          <w:rFonts w:ascii="Times New Roman" w:hAnsi="Times New Roman" w:cs="Times New Roman"/>
          <w:b/>
          <w:sz w:val="24"/>
          <w:szCs w:val="24"/>
          <w:u w:val="single"/>
        </w:rPr>
      </w:pPr>
      <w:r w:rsidRPr="008054FA">
        <w:rPr>
          <w:rFonts w:ascii="Times New Roman" w:hAnsi="Times New Roman" w:cs="Times New Roman"/>
          <w:sz w:val="24"/>
          <w:szCs w:val="24"/>
        </w:rPr>
        <w:t xml:space="preserve">Mr. Pate stated that the first quarter FY 2020 financial report was in the packet. The revenue section is budgeted for $10,812,000 we ended the first quarter at $3,981,000. On the expense side we budgeted $11,184,000 we ended the first quarter with $2,399,000. Both revenues and expenses are in trend with where we should be for the year. </w:t>
      </w:r>
    </w:p>
    <w:p w14:paraId="352F83AB" w14:textId="77777777" w:rsidR="00617671" w:rsidRDefault="00137E9C" w:rsidP="00137E9C">
      <w:pPr>
        <w:pStyle w:val="NoSpacing"/>
        <w:rPr>
          <w:b/>
          <w:u w:val="single"/>
        </w:rPr>
      </w:pPr>
      <w:r w:rsidRPr="008054FA">
        <w:rPr>
          <w:b/>
          <w:u w:val="single"/>
        </w:rPr>
        <w:t xml:space="preserve">Item 11: </w:t>
      </w:r>
      <w:r w:rsidR="00C84BD8" w:rsidRPr="008054FA">
        <w:rPr>
          <w:b/>
          <w:u w:val="single"/>
        </w:rPr>
        <w:t>Human Resources Report</w:t>
      </w:r>
      <w:r w:rsidR="00434A92" w:rsidRPr="008054FA">
        <w:rPr>
          <w:b/>
          <w:u w:val="single"/>
        </w:rPr>
        <w:t xml:space="preserve">: </w:t>
      </w:r>
    </w:p>
    <w:p w14:paraId="77F9A9F2" w14:textId="3300ED3C" w:rsidR="00C84BD8" w:rsidRPr="008054FA" w:rsidRDefault="00434A92" w:rsidP="00137E9C">
      <w:pPr>
        <w:pStyle w:val="NoSpacing"/>
      </w:pPr>
      <w:r w:rsidRPr="008054FA">
        <w:t>Ms. Robinson discussed the Human Resource report for July 1</w:t>
      </w:r>
      <w:r w:rsidRPr="008054FA">
        <w:rPr>
          <w:vertAlign w:val="superscript"/>
        </w:rPr>
        <w:t>st</w:t>
      </w:r>
      <w:r w:rsidRPr="008054FA">
        <w:t xml:space="preserve"> through September 30</w:t>
      </w:r>
      <w:r w:rsidRPr="008054FA">
        <w:rPr>
          <w:vertAlign w:val="superscript"/>
        </w:rPr>
        <w:t>th</w:t>
      </w:r>
      <w:r w:rsidR="00034C0D" w:rsidRPr="008054FA">
        <w:t xml:space="preserve">, 2019.  We are continuously recruiting for the Paramedics and EMTs. There were two new part-time hires for the Senior Center. Recreation Department had two full-time hires. The Sheriff and Jail filled two full-time positions. Fire &amp; Rescue </w:t>
      </w:r>
      <w:r w:rsidR="00617671">
        <w:t>filled</w:t>
      </w:r>
      <w:r w:rsidR="00034C0D" w:rsidRPr="008054FA">
        <w:t xml:space="preserve"> one part-time position. During this period we had 109 full-time employees and 41 part-time employees.</w:t>
      </w:r>
    </w:p>
    <w:p w14:paraId="60486EA4" w14:textId="77777777" w:rsidR="00654356" w:rsidRPr="008054FA" w:rsidRDefault="00654356" w:rsidP="005502D7">
      <w:pPr>
        <w:spacing w:after="0" w:line="240" w:lineRule="auto"/>
        <w:jc w:val="both"/>
        <w:rPr>
          <w:rFonts w:ascii="Times New Roman" w:hAnsi="Times New Roman" w:cs="Times New Roman"/>
          <w:b/>
          <w:sz w:val="24"/>
          <w:szCs w:val="24"/>
          <w:u w:val="single"/>
        </w:rPr>
      </w:pPr>
    </w:p>
    <w:p w14:paraId="665C1872" w14:textId="1410DBE5" w:rsidR="00675EEB" w:rsidRPr="008054FA" w:rsidRDefault="00675EEB" w:rsidP="00286CC4">
      <w:pPr>
        <w:spacing w:after="0" w:line="240" w:lineRule="auto"/>
        <w:rPr>
          <w:rFonts w:ascii="Times New Roman" w:hAnsi="Times New Roman" w:cs="Times New Roman"/>
          <w:b/>
          <w:sz w:val="24"/>
          <w:szCs w:val="24"/>
          <w:u w:val="single"/>
        </w:rPr>
      </w:pPr>
      <w:r w:rsidRPr="008054FA">
        <w:rPr>
          <w:rFonts w:ascii="Times New Roman" w:hAnsi="Times New Roman" w:cs="Times New Roman"/>
          <w:b/>
          <w:sz w:val="24"/>
          <w:szCs w:val="24"/>
          <w:u w:val="single"/>
        </w:rPr>
        <w:t>County Attorney Items</w:t>
      </w:r>
      <w:r w:rsidRPr="008054FA">
        <w:rPr>
          <w:rFonts w:ascii="Times New Roman" w:hAnsi="Times New Roman" w:cs="Times New Roman"/>
          <w:b/>
          <w:sz w:val="24"/>
          <w:szCs w:val="24"/>
        </w:rPr>
        <w:t>:</w:t>
      </w:r>
      <w:r w:rsidR="00034C0D" w:rsidRPr="008054FA">
        <w:rPr>
          <w:rFonts w:ascii="Times New Roman" w:hAnsi="Times New Roman" w:cs="Times New Roman"/>
          <w:b/>
          <w:sz w:val="24"/>
          <w:szCs w:val="24"/>
        </w:rPr>
        <w:t xml:space="preserve"> None</w:t>
      </w:r>
    </w:p>
    <w:p w14:paraId="65D0911E" w14:textId="77777777" w:rsidR="00034C0D" w:rsidRPr="008054FA" w:rsidRDefault="00034C0D" w:rsidP="006D4829">
      <w:pPr>
        <w:spacing w:after="0" w:line="240" w:lineRule="auto"/>
        <w:rPr>
          <w:rFonts w:ascii="Times New Roman" w:hAnsi="Times New Roman" w:cs="Times New Roman"/>
          <w:b/>
          <w:sz w:val="24"/>
          <w:szCs w:val="24"/>
          <w:u w:val="single"/>
        </w:rPr>
      </w:pPr>
    </w:p>
    <w:p w14:paraId="4599ECE4" w14:textId="77777777" w:rsidR="00617671" w:rsidRDefault="00D6498D" w:rsidP="006D4829">
      <w:pPr>
        <w:spacing w:after="0" w:line="240" w:lineRule="auto"/>
        <w:rPr>
          <w:rFonts w:ascii="Times New Roman" w:hAnsi="Times New Roman" w:cs="Times New Roman"/>
          <w:sz w:val="24"/>
          <w:szCs w:val="24"/>
        </w:rPr>
      </w:pPr>
      <w:r w:rsidRPr="008054FA">
        <w:rPr>
          <w:rFonts w:ascii="Times New Roman" w:hAnsi="Times New Roman" w:cs="Times New Roman"/>
          <w:b/>
          <w:sz w:val="24"/>
          <w:szCs w:val="24"/>
          <w:u w:val="single"/>
        </w:rPr>
        <w:t>County Manager Item</w:t>
      </w:r>
      <w:r w:rsidR="004064C5" w:rsidRPr="008054FA">
        <w:rPr>
          <w:rFonts w:ascii="Times New Roman" w:hAnsi="Times New Roman" w:cs="Times New Roman"/>
          <w:b/>
          <w:sz w:val="24"/>
          <w:szCs w:val="24"/>
          <w:u w:val="single"/>
        </w:rPr>
        <w:t>s</w:t>
      </w:r>
      <w:r w:rsidRPr="008054FA">
        <w:rPr>
          <w:rFonts w:ascii="Times New Roman" w:hAnsi="Times New Roman" w:cs="Times New Roman"/>
          <w:sz w:val="24"/>
          <w:szCs w:val="24"/>
        </w:rPr>
        <w:t>:</w:t>
      </w:r>
      <w:r w:rsidR="00034C0D" w:rsidRPr="008054FA">
        <w:rPr>
          <w:rFonts w:ascii="Times New Roman" w:hAnsi="Times New Roman" w:cs="Times New Roman"/>
          <w:sz w:val="24"/>
          <w:szCs w:val="24"/>
        </w:rPr>
        <w:t xml:space="preserve"> </w:t>
      </w:r>
    </w:p>
    <w:p w14:paraId="656A8281" w14:textId="681A2D9A" w:rsidR="00373A1F" w:rsidRPr="008054FA" w:rsidRDefault="00034C0D" w:rsidP="006D4829">
      <w:pPr>
        <w:spacing w:after="0" w:line="240" w:lineRule="auto"/>
        <w:rPr>
          <w:rFonts w:ascii="Times New Roman" w:hAnsi="Times New Roman" w:cs="Times New Roman"/>
          <w:sz w:val="24"/>
          <w:szCs w:val="24"/>
        </w:rPr>
      </w:pPr>
      <w:r w:rsidRPr="008054FA">
        <w:rPr>
          <w:rFonts w:ascii="Times New Roman" w:hAnsi="Times New Roman" w:cs="Times New Roman"/>
          <w:sz w:val="24"/>
          <w:szCs w:val="24"/>
        </w:rPr>
        <w:t>Mr. Benton stated that the Pitts Chapel Bridge is scheduled to start in January and be completed in April. He stated that we will start looking at more submission for the low-impact bridge program. He stated that Mid-State r</w:t>
      </w:r>
      <w:r w:rsidR="00A01A19" w:rsidRPr="008054FA">
        <w:rPr>
          <w:rFonts w:ascii="Times New Roman" w:hAnsi="Times New Roman" w:cs="Times New Roman"/>
          <w:sz w:val="24"/>
          <w:szCs w:val="24"/>
        </w:rPr>
        <w:t xml:space="preserve">epresentative stated </w:t>
      </w:r>
      <w:r w:rsidR="00AE75A1">
        <w:rPr>
          <w:rFonts w:ascii="Times New Roman" w:hAnsi="Times New Roman" w:cs="Times New Roman"/>
          <w:sz w:val="24"/>
          <w:szCs w:val="24"/>
        </w:rPr>
        <w:t xml:space="preserve">they </w:t>
      </w:r>
      <w:r w:rsidR="00A01A19" w:rsidRPr="008054FA">
        <w:rPr>
          <w:rFonts w:ascii="Times New Roman" w:hAnsi="Times New Roman" w:cs="Times New Roman"/>
          <w:sz w:val="24"/>
          <w:szCs w:val="24"/>
        </w:rPr>
        <w:t xml:space="preserve">will be making progress once the weather cooperates. </w:t>
      </w:r>
    </w:p>
    <w:p w14:paraId="7BA91858" w14:textId="77777777" w:rsidR="00A01A19" w:rsidRPr="008054FA" w:rsidRDefault="00A01A19" w:rsidP="006D4829">
      <w:pPr>
        <w:spacing w:after="0" w:line="240" w:lineRule="auto"/>
        <w:rPr>
          <w:rFonts w:ascii="Times New Roman" w:hAnsi="Times New Roman" w:cs="Times New Roman"/>
          <w:sz w:val="24"/>
          <w:szCs w:val="24"/>
        </w:rPr>
      </w:pPr>
    </w:p>
    <w:p w14:paraId="2F1E3BB1" w14:textId="6FE47D74" w:rsidR="00A01A19" w:rsidRPr="008054FA" w:rsidRDefault="00A01A19" w:rsidP="006D4829">
      <w:pPr>
        <w:spacing w:after="0" w:line="240" w:lineRule="auto"/>
        <w:rPr>
          <w:rFonts w:ascii="Times New Roman" w:hAnsi="Times New Roman" w:cs="Times New Roman"/>
          <w:sz w:val="24"/>
          <w:szCs w:val="24"/>
        </w:rPr>
      </w:pPr>
      <w:r w:rsidRPr="008054FA">
        <w:rPr>
          <w:rFonts w:ascii="Times New Roman" w:hAnsi="Times New Roman" w:cs="Times New Roman"/>
          <w:sz w:val="24"/>
          <w:szCs w:val="24"/>
        </w:rPr>
        <w:t xml:space="preserve">Chairman Pennamon stated that he has received calls about Cedar Creek Bridge which is in a curve and does not have side rails and a 20-25 ft. drop off. </w:t>
      </w:r>
    </w:p>
    <w:p w14:paraId="05A6ED26" w14:textId="77777777" w:rsidR="00A01A19" w:rsidRPr="008054FA" w:rsidRDefault="00A01A19" w:rsidP="006D4829">
      <w:pPr>
        <w:spacing w:after="0" w:line="240" w:lineRule="auto"/>
        <w:rPr>
          <w:rFonts w:ascii="Times New Roman" w:hAnsi="Times New Roman" w:cs="Times New Roman"/>
          <w:sz w:val="24"/>
          <w:szCs w:val="24"/>
        </w:rPr>
      </w:pPr>
    </w:p>
    <w:p w14:paraId="2BADC341" w14:textId="2961339F" w:rsidR="00A01A19" w:rsidRPr="008054FA" w:rsidRDefault="00A01A19" w:rsidP="006D4829">
      <w:pPr>
        <w:spacing w:after="0" w:line="240" w:lineRule="auto"/>
        <w:rPr>
          <w:rFonts w:ascii="Times New Roman" w:hAnsi="Times New Roman" w:cs="Times New Roman"/>
          <w:sz w:val="24"/>
          <w:szCs w:val="24"/>
        </w:rPr>
      </w:pPr>
      <w:r w:rsidRPr="008054FA">
        <w:rPr>
          <w:rFonts w:ascii="Times New Roman" w:hAnsi="Times New Roman" w:cs="Times New Roman"/>
          <w:sz w:val="24"/>
          <w:szCs w:val="24"/>
        </w:rPr>
        <w:t>Mr. Benton state</w:t>
      </w:r>
      <w:r w:rsidR="00450A56">
        <w:rPr>
          <w:rFonts w:ascii="Times New Roman" w:hAnsi="Times New Roman" w:cs="Times New Roman"/>
          <w:sz w:val="24"/>
          <w:szCs w:val="24"/>
        </w:rPr>
        <w:t>d</w:t>
      </w:r>
      <w:r w:rsidRPr="008054FA">
        <w:rPr>
          <w:rFonts w:ascii="Times New Roman" w:hAnsi="Times New Roman" w:cs="Times New Roman"/>
          <w:sz w:val="24"/>
          <w:szCs w:val="24"/>
        </w:rPr>
        <w:t xml:space="preserve"> that it would be a concrete bridge. </w:t>
      </w:r>
    </w:p>
    <w:p w14:paraId="6BDC27ED" w14:textId="77777777" w:rsidR="00F458FF" w:rsidRPr="008054FA" w:rsidRDefault="00F458FF" w:rsidP="002903E1">
      <w:pPr>
        <w:pStyle w:val="BodyText"/>
        <w:contextualSpacing/>
        <w:rPr>
          <w:b/>
          <w:u w:val="single"/>
        </w:rPr>
      </w:pPr>
    </w:p>
    <w:p w14:paraId="51372552" w14:textId="77777777" w:rsidR="00617671" w:rsidRDefault="00851F16" w:rsidP="002903E1">
      <w:pPr>
        <w:pStyle w:val="BodyText"/>
        <w:contextualSpacing/>
      </w:pPr>
      <w:r w:rsidRPr="008054FA">
        <w:rPr>
          <w:b/>
          <w:u w:val="single"/>
        </w:rPr>
        <w:t>Citizens Comments:</w:t>
      </w:r>
      <w:r w:rsidR="00387EBB" w:rsidRPr="008054FA">
        <w:t xml:space="preserve"> </w:t>
      </w:r>
    </w:p>
    <w:p w14:paraId="78C2C0A2" w14:textId="4F546175" w:rsidR="00387EBB" w:rsidRPr="008054FA" w:rsidRDefault="00617671" w:rsidP="002903E1">
      <w:pPr>
        <w:pStyle w:val="BodyText"/>
        <w:contextualSpacing/>
      </w:pPr>
      <w:r>
        <w:t>William L. McDowell,</w:t>
      </w:r>
      <w:r w:rsidR="00A01A19" w:rsidRPr="008054FA">
        <w:t xml:space="preserve"> Shoreline Drive</w:t>
      </w:r>
      <w:r w:rsidR="00450A56">
        <w:t>; he is concerned</w:t>
      </w:r>
      <w:r w:rsidR="00A01A19" w:rsidRPr="008054FA">
        <w:t xml:space="preserve"> about neighbors who are not taking care of their property</w:t>
      </w:r>
      <w:r w:rsidR="00F82955" w:rsidRPr="008054FA">
        <w:t xml:space="preserve">. </w:t>
      </w:r>
      <w:r w:rsidR="00A01A19" w:rsidRPr="008054FA">
        <w:t xml:space="preserve"> </w:t>
      </w:r>
      <w:bookmarkStart w:id="0" w:name="_GoBack"/>
      <w:bookmarkEnd w:id="0"/>
    </w:p>
    <w:p w14:paraId="16F58A02" w14:textId="77777777" w:rsidR="00BF0962" w:rsidRPr="008054FA" w:rsidRDefault="00BF0962" w:rsidP="0026585C">
      <w:pPr>
        <w:pStyle w:val="BodyText"/>
        <w:spacing w:after="0" w:line="240" w:lineRule="auto"/>
        <w:contextualSpacing/>
      </w:pPr>
    </w:p>
    <w:p w14:paraId="5ADE9CC7" w14:textId="77777777" w:rsidR="00B756D7" w:rsidRPr="008054FA" w:rsidRDefault="00B756D7" w:rsidP="0026585C">
      <w:pPr>
        <w:spacing w:after="0" w:line="240" w:lineRule="auto"/>
        <w:rPr>
          <w:rFonts w:ascii="Times New Roman" w:hAnsi="Times New Roman" w:cs="Times New Roman"/>
          <w:b/>
          <w:sz w:val="24"/>
          <w:szCs w:val="24"/>
          <w:u w:val="single"/>
        </w:rPr>
      </w:pPr>
      <w:r w:rsidRPr="008054FA">
        <w:rPr>
          <w:rFonts w:ascii="Times New Roman" w:hAnsi="Times New Roman" w:cs="Times New Roman"/>
          <w:b/>
          <w:sz w:val="24"/>
          <w:szCs w:val="24"/>
          <w:u w:val="single"/>
        </w:rPr>
        <w:t>Executive Session:</w:t>
      </w:r>
    </w:p>
    <w:p w14:paraId="7DA2FAEC" w14:textId="45D554C1" w:rsidR="00AB2C92" w:rsidRPr="008054FA" w:rsidRDefault="005709BD" w:rsidP="00AB2C92">
      <w:pPr>
        <w:rPr>
          <w:rFonts w:ascii="Times New Roman" w:hAnsi="Times New Roman" w:cs="Times New Roman"/>
          <w:sz w:val="24"/>
          <w:szCs w:val="24"/>
        </w:rPr>
      </w:pPr>
      <w:r w:rsidRPr="008054FA">
        <w:rPr>
          <w:rFonts w:ascii="Times New Roman" w:hAnsi="Times New Roman" w:cs="Times New Roman"/>
          <w:sz w:val="24"/>
          <w:szCs w:val="24"/>
        </w:rPr>
        <w:t xml:space="preserve">Commissioner </w:t>
      </w:r>
      <w:r w:rsidR="00976182" w:rsidRPr="008054FA">
        <w:rPr>
          <w:rFonts w:ascii="Times New Roman" w:hAnsi="Times New Roman" w:cs="Times New Roman"/>
          <w:sz w:val="24"/>
          <w:szCs w:val="24"/>
        </w:rPr>
        <w:t xml:space="preserve">Henry </w:t>
      </w:r>
      <w:r w:rsidR="00AB2C92" w:rsidRPr="008054FA">
        <w:rPr>
          <w:rFonts w:ascii="Times New Roman" w:hAnsi="Times New Roman" w:cs="Times New Roman"/>
          <w:sz w:val="24"/>
          <w:szCs w:val="24"/>
        </w:rPr>
        <w:t>motioned to g</w:t>
      </w:r>
      <w:r w:rsidR="00397FE6" w:rsidRPr="008054FA">
        <w:rPr>
          <w:rFonts w:ascii="Times New Roman" w:hAnsi="Times New Roman" w:cs="Times New Roman"/>
          <w:sz w:val="24"/>
          <w:szCs w:val="24"/>
        </w:rPr>
        <w:t>o into Executive session at 7:44</w:t>
      </w:r>
      <w:r w:rsidR="00AB2C92" w:rsidRPr="008054FA">
        <w:rPr>
          <w:rFonts w:ascii="Times New Roman" w:hAnsi="Times New Roman" w:cs="Times New Roman"/>
          <w:sz w:val="24"/>
          <w:szCs w:val="24"/>
        </w:rPr>
        <w:t xml:space="preserve"> pm</w:t>
      </w:r>
      <w:r w:rsidR="00976182" w:rsidRPr="008054FA">
        <w:rPr>
          <w:rFonts w:ascii="Times New Roman" w:hAnsi="Times New Roman" w:cs="Times New Roman"/>
          <w:sz w:val="24"/>
          <w:szCs w:val="24"/>
        </w:rPr>
        <w:t xml:space="preserve"> to discuss potential litigation</w:t>
      </w:r>
      <w:r w:rsidR="00AB2C92" w:rsidRPr="008054FA">
        <w:rPr>
          <w:rFonts w:ascii="Times New Roman" w:hAnsi="Times New Roman" w:cs="Times New Roman"/>
          <w:sz w:val="24"/>
          <w:szCs w:val="24"/>
        </w:rPr>
        <w:t xml:space="preserve">. </w:t>
      </w:r>
      <w:r w:rsidRPr="008054FA">
        <w:rPr>
          <w:rFonts w:ascii="Times New Roman" w:hAnsi="Times New Roman" w:cs="Times New Roman"/>
          <w:sz w:val="24"/>
          <w:szCs w:val="24"/>
        </w:rPr>
        <w:t xml:space="preserve">Commissioner </w:t>
      </w:r>
      <w:r w:rsidR="00976182" w:rsidRPr="008054FA">
        <w:rPr>
          <w:rFonts w:ascii="Times New Roman" w:hAnsi="Times New Roman" w:cs="Times New Roman"/>
          <w:sz w:val="24"/>
          <w:szCs w:val="24"/>
        </w:rPr>
        <w:t xml:space="preserve">Jernigan </w:t>
      </w:r>
      <w:r w:rsidRPr="008054FA">
        <w:rPr>
          <w:rFonts w:ascii="Times New Roman" w:hAnsi="Times New Roman" w:cs="Times New Roman"/>
          <w:sz w:val="24"/>
          <w:szCs w:val="24"/>
        </w:rPr>
        <w:t>seconded the motion, passed unanimously.</w:t>
      </w:r>
    </w:p>
    <w:p w14:paraId="23CEA1E7" w14:textId="702FA2F7" w:rsidR="00AB2C92" w:rsidRPr="008054FA" w:rsidRDefault="005709BD" w:rsidP="00AB2C92">
      <w:pPr>
        <w:pStyle w:val="BodyText3"/>
        <w:rPr>
          <w:b w:val="0"/>
          <w:u w:val="none"/>
        </w:rPr>
      </w:pPr>
      <w:r w:rsidRPr="008054FA">
        <w:rPr>
          <w:b w:val="0"/>
          <w:u w:val="none"/>
        </w:rPr>
        <w:lastRenderedPageBreak/>
        <w:t xml:space="preserve">Commissioner </w:t>
      </w:r>
      <w:r w:rsidR="00397FE6" w:rsidRPr="008054FA">
        <w:rPr>
          <w:b w:val="0"/>
          <w:u w:val="none"/>
        </w:rPr>
        <w:t>Stunkel</w:t>
      </w:r>
      <w:r w:rsidR="00AB2C92" w:rsidRPr="008054FA">
        <w:rPr>
          <w:b w:val="0"/>
          <w:u w:val="none"/>
        </w:rPr>
        <w:t xml:space="preserve"> motioned to </w:t>
      </w:r>
      <w:r w:rsidR="002A0AF9" w:rsidRPr="008054FA">
        <w:rPr>
          <w:b w:val="0"/>
          <w:u w:val="none"/>
        </w:rPr>
        <w:t>come out of</w:t>
      </w:r>
      <w:r w:rsidRPr="008054FA">
        <w:rPr>
          <w:b w:val="0"/>
          <w:u w:val="none"/>
        </w:rPr>
        <w:t xml:space="preserve"> </w:t>
      </w:r>
      <w:r w:rsidR="00397FE6" w:rsidRPr="008054FA">
        <w:rPr>
          <w:b w:val="0"/>
          <w:u w:val="none"/>
        </w:rPr>
        <w:t>Executive Session at 8:15</w:t>
      </w:r>
      <w:r w:rsidR="00AB2C92" w:rsidRPr="008054FA">
        <w:rPr>
          <w:b w:val="0"/>
          <w:u w:val="none"/>
        </w:rPr>
        <w:t xml:space="preserve"> pm.</w:t>
      </w:r>
      <w:r w:rsidR="00397FE6" w:rsidRPr="008054FA">
        <w:rPr>
          <w:b w:val="0"/>
          <w:u w:val="none"/>
        </w:rPr>
        <w:t xml:space="preserve"> Commissioner Jernigan</w:t>
      </w:r>
      <w:r w:rsidRPr="008054FA">
        <w:rPr>
          <w:b w:val="0"/>
          <w:u w:val="none"/>
        </w:rPr>
        <w:t xml:space="preserve"> seconded the motion, passed unanimously.</w:t>
      </w:r>
    </w:p>
    <w:p w14:paraId="781E77B8" w14:textId="4925EE2A" w:rsidR="00546ABC" w:rsidRPr="008054FA" w:rsidRDefault="00546ABC" w:rsidP="00AB2C92">
      <w:pPr>
        <w:pStyle w:val="BodyText3"/>
      </w:pPr>
      <w:r w:rsidRPr="008054FA">
        <w:t>Adjourn:</w:t>
      </w:r>
    </w:p>
    <w:p w14:paraId="4B173D93" w14:textId="0402AA8E" w:rsidR="00321699" w:rsidRPr="008054FA" w:rsidRDefault="00397FE6" w:rsidP="00747030">
      <w:pPr>
        <w:pStyle w:val="BodyText"/>
      </w:pPr>
      <w:r w:rsidRPr="008054FA">
        <w:t>Commissioner Stunkel</w:t>
      </w:r>
      <w:r w:rsidR="006B2007" w:rsidRPr="008054FA">
        <w:t xml:space="preserve"> motione</w:t>
      </w:r>
      <w:r w:rsidRPr="008054FA">
        <w:t>d to adjourn the meeting at 8:15</w:t>
      </w:r>
      <w:r w:rsidR="006B2007" w:rsidRPr="008054FA">
        <w:t xml:space="preserve"> pm</w:t>
      </w:r>
      <w:r w:rsidR="005709BD" w:rsidRPr="008054FA">
        <w:t xml:space="preserve">. Commissioner </w:t>
      </w:r>
      <w:r w:rsidRPr="008054FA">
        <w:t>Jernigan</w:t>
      </w:r>
      <w:r w:rsidR="005709BD" w:rsidRPr="008054FA">
        <w:t xml:space="preserve"> seconded the motion, passed unanimously.</w:t>
      </w:r>
    </w:p>
    <w:p w14:paraId="32AE2CE6" w14:textId="77777777" w:rsidR="00D45AFD" w:rsidRPr="008054FA" w:rsidRDefault="00D45AFD">
      <w:pPr>
        <w:rPr>
          <w:rFonts w:ascii="Times New Roman" w:hAnsi="Times New Roman" w:cs="Times New Roman"/>
          <w:sz w:val="24"/>
          <w:szCs w:val="24"/>
        </w:rPr>
      </w:pPr>
    </w:p>
    <w:p w14:paraId="14BDBB9C" w14:textId="77777777" w:rsidR="0039796E" w:rsidRPr="008054FA" w:rsidRDefault="0039796E">
      <w:pPr>
        <w:rPr>
          <w:rFonts w:ascii="Times New Roman" w:hAnsi="Times New Roman" w:cs="Times New Roman"/>
          <w:sz w:val="24"/>
          <w:szCs w:val="24"/>
        </w:rPr>
      </w:pPr>
      <w:r w:rsidRPr="008054FA">
        <w:rPr>
          <w:rFonts w:ascii="Times New Roman" w:hAnsi="Times New Roman" w:cs="Times New Roman"/>
          <w:sz w:val="24"/>
          <w:szCs w:val="24"/>
        </w:rPr>
        <w:t>___________________________</w:t>
      </w:r>
    </w:p>
    <w:p w14:paraId="4DD31282" w14:textId="77777777" w:rsidR="0039796E" w:rsidRPr="008054FA" w:rsidRDefault="00E101E9" w:rsidP="008054FA">
      <w:pPr>
        <w:pStyle w:val="NoSpacing"/>
        <w:spacing w:after="200" w:line="276" w:lineRule="auto"/>
        <w:rPr>
          <w:rFonts w:eastAsiaTheme="minorEastAsia"/>
        </w:rPr>
      </w:pPr>
      <w:r w:rsidRPr="008054FA">
        <w:rPr>
          <w:rFonts w:eastAsiaTheme="minorEastAsia"/>
        </w:rPr>
        <w:t>Carl Pennamon</w:t>
      </w:r>
      <w:r w:rsidR="0039796E" w:rsidRPr="008054FA">
        <w:rPr>
          <w:rFonts w:eastAsiaTheme="minorEastAsia"/>
        </w:rPr>
        <w:t>, Chairman</w:t>
      </w:r>
    </w:p>
    <w:p w14:paraId="063CA9E2" w14:textId="77777777" w:rsidR="00C31CA7" w:rsidRPr="008054FA" w:rsidRDefault="00C31CA7">
      <w:pPr>
        <w:rPr>
          <w:rFonts w:ascii="Times New Roman" w:hAnsi="Times New Roman" w:cs="Times New Roman"/>
          <w:sz w:val="24"/>
          <w:szCs w:val="24"/>
        </w:rPr>
      </w:pPr>
    </w:p>
    <w:p w14:paraId="1F91DF4C" w14:textId="77777777" w:rsidR="0039796E" w:rsidRPr="008054FA" w:rsidRDefault="0039796E">
      <w:pPr>
        <w:rPr>
          <w:rFonts w:ascii="Times New Roman" w:hAnsi="Times New Roman" w:cs="Times New Roman"/>
          <w:sz w:val="24"/>
          <w:szCs w:val="24"/>
        </w:rPr>
      </w:pPr>
      <w:r w:rsidRPr="008054FA">
        <w:rPr>
          <w:rFonts w:ascii="Times New Roman" w:hAnsi="Times New Roman" w:cs="Times New Roman"/>
          <w:sz w:val="24"/>
          <w:szCs w:val="24"/>
        </w:rPr>
        <w:t>___________________________</w:t>
      </w:r>
    </w:p>
    <w:p w14:paraId="3A3034E9" w14:textId="14618D6E" w:rsidR="00B973E8" w:rsidRPr="008054FA" w:rsidRDefault="00FD3B5D">
      <w:pPr>
        <w:rPr>
          <w:rFonts w:ascii="Times New Roman" w:hAnsi="Times New Roman" w:cs="Times New Roman"/>
          <w:sz w:val="24"/>
          <w:szCs w:val="24"/>
        </w:rPr>
      </w:pPr>
      <w:r w:rsidRPr="008054FA">
        <w:rPr>
          <w:rFonts w:ascii="Times New Roman" w:hAnsi="Times New Roman" w:cs="Times New Roman"/>
          <w:sz w:val="24"/>
          <w:szCs w:val="24"/>
        </w:rPr>
        <w:t>Sharon Robinson, Clerk</w:t>
      </w:r>
    </w:p>
    <w:sectPr w:rsidR="00B973E8" w:rsidRPr="008054FA" w:rsidSect="00FC65B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1D3E1" w14:textId="77777777" w:rsidR="00FD4E59" w:rsidRDefault="00FD4E59" w:rsidP="00FD4E59">
      <w:pPr>
        <w:spacing w:after="0" w:line="240" w:lineRule="auto"/>
      </w:pPr>
      <w:r>
        <w:separator/>
      </w:r>
    </w:p>
  </w:endnote>
  <w:endnote w:type="continuationSeparator" w:id="0">
    <w:p w14:paraId="00DAEDB0" w14:textId="77777777" w:rsidR="00FD4E59" w:rsidRDefault="00FD4E59" w:rsidP="00FD4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A139D" w14:textId="4E2122C3" w:rsidR="00FD4E59" w:rsidRDefault="00FD4E59" w:rsidP="00FD4E59">
    <w:pPr>
      <w:pStyle w:val="Footer"/>
    </w:pPr>
    <w:r>
      <w:t>Jasper County Board of Commissioners Meeting Minutes</w:t>
    </w:r>
    <w:r w:rsidR="00220ABD">
      <w:t xml:space="preserve"> </w:t>
    </w:r>
    <w:r w:rsidR="002E6488">
      <w:t>November 4</w:t>
    </w:r>
    <w:r w:rsidR="004C5B93">
      <w:t xml:space="preserve">, </w:t>
    </w:r>
    <w:r w:rsidR="00182DA8">
      <w:t xml:space="preserve">2019 </w:t>
    </w:r>
    <w:r>
      <w:t xml:space="preserve">– </w:t>
    </w:r>
    <w:r w:rsidR="000C0C32">
      <w:t xml:space="preserve">Regular </w:t>
    </w:r>
    <w:r>
      <w:t xml:space="preserve">Meeting </w:t>
    </w:r>
  </w:p>
  <w:p w14:paraId="6BFF6385" w14:textId="77777777" w:rsidR="00FD4E59" w:rsidRDefault="00FD4E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AA15D" w14:textId="77777777" w:rsidR="00FD4E59" w:rsidRDefault="00FD4E59" w:rsidP="00FD4E59">
      <w:pPr>
        <w:spacing w:after="0" w:line="240" w:lineRule="auto"/>
      </w:pPr>
      <w:r>
        <w:separator/>
      </w:r>
    </w:p>
  </w:footnote>
  <w:footnote w:type="continuationSeparator" w:id="0">
    <w:p w14:paraId="3259169F" w14:textId="77777777" w:rsidR="00FD4E59" w:rsidRDefault="00FD4E59" w:rsidP="00FD4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2030A"/>
    <w:multiLevelType w:val="hybridMultilevel"/>
    <w:tmpl w:val="6B6EB4B4"/>
    <w:lvl w:ilvl="0" w:tplc="84B24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6DE5"/>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33EF6"/>
    <w:multiLevelType w:val="hybridMultilevel"/>
    <w:tmpl w:val="6F5A40AC"/>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96C19"/>
    <w:multiLevelType w:val="hybridMultilevel"/>
    <w:tmpl w:val="C7080BD0"/>
    <w:lvl w:ilvl="0" w:tplc="0874938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D2100"/>
    <w:multiLevelType w:val="hybridMultilevel"/>
    <w:tmpl w:val="67C20886"/>
    <w:lvl w:ilvl="0" w:tplc="0409000F">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D836C0"/>
    <w:multiLevelType w:val="hybridMultilevel"/>
    <w:tmpl w:val="53345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B2F86"/>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43021"/>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B26CF"/>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1E7A75"/>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12C04"/>
    <w:multiLevelType w:val="hybridMultilevel"/>
    <w:tmpl w:val="F8882AFC"/>
    <w:lvl w:ilvl="0" w:tplc="84B24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A16991"/>
    <w:multiLevelType w:val="hybridMultilevel"/>
    <w:tmpl w:val="3A58B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F0446B"/>
    <w:multiLevelType w:val="hybridMultilevel"/>
    <w:tmpl w:val="56E4E99C"/>
    <w:lvl w:ilvl="0" w:tplc="51D6DA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44533B5"/>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367B0"/>
    <w:multiLevelType w:val="hybridMultilevel"/>
    <w:tmpl w:val="D79040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DC06FA"/>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023E59"/>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BF41B1"/>
    <w:multiLevelType w:val="hybridMultilevel"/>
    <w:tmpl w:val="EF5A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676040"/>
    <w:multiLevelType w:val="hybridMultilevel"/>
    <w:tmpl w:val="9B988DF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15:restartNumberingAfterBreak="0">
    <w:nsid w:val="36EC322C"/>
    <w:multiLevelType w:val="hybridMultilevel"/>
    <w:tmpl w:val="2182E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2609DB"/>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B441FA"/>
    <w:multiLevelType w:val="hybridMultilevel"/>
    <w:tmpl w:val="47F4D060"/>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856C02"/>
    <w:multiLevelType w:val="hybridMultilevel"/>
    <w:tmpl w:val="F8882AFC"/>
    <w:lvl w:ilvl="0" w:tplc="84B24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304FA3"/>
    <w:multiLevelType w:val="hybridMultilevel"/>
    <w:tmpl w:val="FA4279CA"/>
    <w:lvl w:ilvl="0" w:tplc="08D8BA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9C5F7B"/>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996478"/>
    <w:multiLevelType w:val="hybridMultilevel"/>
    <w:tmpl w:val="C4EAC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4134EF"/>
    <w:multiLevelType w:val="hybridMultilevel"/>
    <w:tmpl w:val="CCB83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5A3909"/>
    <w:multiLevelType w:val="hybridMultilevel"/>
    <w:tmpl w:val="2D2C5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E4554"/>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49214C"/>
    <w:multiLevelType w:val="hybridMultilevel"/>
    <w:tmpl w:val="68F85ACA"/>
    <w:lvl w:ilvl="0" w:tplc="EFAAD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AA412F"/>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5E2B6D"/>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222D2D"/>
    <w:multiLevelType w:val="hybridMultilevel"/>
    <w:tmpl w:val="901C1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4A4AB7"/>
    <w:multiLevelType w:val="hybridMultilevel"/>
    <w:tmpl w:val="54DC055C"/>
    <w:lvl w:ilvl="0" w:tplc="0409000F">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380595"/>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A67F33"/>
    <w:multiLevelType w:val="hybridMultilevel"/>
    <w:tmpl w:val="C07270D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D93282"/>
    <w:multiLevelType w:val="hybridMultilevel"/>
    <w:tmpl w:val="68F85ACA"/>
    <w:lvl w:ilvl="0" w:tplc="EFAAD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E1420D"/>
    <w:multiLevelType w:val="hybridMultilevel"/>
    <w:tmpl w:val="6F20B674"/>
    <w:lvl w:ilvl="0" w:tplc="296EAE5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6134ED"/>
    <w:multiLevelType w:val="hybridMultilevel"/>
    <w:tmpl w:val="A694F33E"/>
    <w:lvl w:ilvl="0" w:tplc="971C7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694411"/>
    <w:multiLevelType w:val="hybridMultilevel"/>
    <w:tmpl w:val="C4AC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3"/>
  </w:num>
  <w:num w:numId="3">
    <w:abstractNumId w:val="3"/>
  </w:num>
  <w:num w:numId="4">
    <w:abstractNumId w:val="33"/>
  </w:num>
  <w:num w:numId="5">
    <w:abstractNumId w:val="4"/>
  </w:num>
  <w:num w:numId="6">
    <w:abstractNumId w:val="2"/>
  </w:num>
  <w:num w:numId="7">
    <w:abstractNumId w:val="26"/>
  </w:num>
  <w:num w:numId="8">
    <w:abstractNumId w:val="5"/>
  </w:num>
  <w:num w:numId="9">
    <w:abstractNumId w:val="17"/>
  </w:num>
  <w:num w:numId="10">
    <w:abstractNumId w:val="21"/>
  </w:num>
  <w:num w:numId="11">
    <w:abstractNumId w:val="32"/>
  </w:num>
  <w:num w:numId="12">
    <w:abstractNumId w:val="39"/>
  </w:num>
  <w:num w:numId="13">
    <w:abstractNumId w:val="18"/>
  </w:num>
  <w:num w:numId="14">
    <w:abstractNumId w:val="14"/>
  </w:num>
  <w:num w:numId="15">
    <w:abstractNumId w:val="25"/>
  </w:num>
  <w:num w:numId="16">
    <w:abstractNumId w:val="16"/>
  </w:num>
  <w:num w:numId="17">
    <w:abstractNumId w:val="1"/>
  </w:num>
  <w:num w:numId="18">
    <w:abstractNumId w:val="6"/>
  </w:num>
  <w:num w:numId="19">
    <w:abstractNumId w:val="31"/>
  </w:num>
  <w:num w:numId="20">
    <w:abstractNumId w:val="24"/>
  </w:num>
  <w:num w:numId="21">
    <w:abstractNumId w:val="30"/>
  </w:num>
  <w:num w:numId="22">
    <w:abstractNumId w:val="12"/>
  </w:num>
  <w:num w:numId="23">
    <w:abstractNumId w:val="7"/>
  </w:num>
  <w:num w:numId="24">
    <w:abstractNumId w:val="15"/>
  </w:num>
  <w:num w:numId="25">
    <w:abstractNumId w:val="13"/>
  </w:num>
  <w:num w:numId="26">
    <w:abstractNumId w:val="8"/>
  </w:num>
  <w:num w:numId="27">
    <w:abstractNumId w:val="20"/>
  </w:num>
  <w:num w:numId="28">
    <w:abstractNumId w:val="28"/>
  </w:num>
  <w:num w:numId="29">
    <w:abstractNumId w:val="9"/>
  </w:num>
  <w:num w:numId="30">
    <w:abstractNumId w:val="34"/>
  </w:num>
  <w:num w:numId="31">
    <w:abstractNumId w:val="19"/>
  </w:num>
  <w:num w:numId="32">
    <w:abstractNumId w:val="11"/>
  </w:num>
  <w:num w:numId="33">
    <w:abstractNumId w:val="38"/>
  </w:num>
  <w:num w:numId="34">
    <w:abstractNumId w:val="29"/>
  </w:num>
  <w:num w:numId="35">
    <w:abstractNumId w:val="36"/>
  </w:num>
  <w:num w:numId="36">
    <w:abstractNumId w:val="10"/>
  </w:num>
  <w:num w:numId="37">
    <w:abstractNumId w:val="22"/>
  </w:num>
  <w:num w:numId="38">
    <w:abstractNumId w:val="35"/>
  </w:num>
  <w:num w:numId="39">
    <w:abstractNumId w:val="2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EFA"/>
    <w:rsid w:val="00000593"/>
    <w:rsid w:val="00003725"/>
    <w:rsid w:val="00004087"/>
    <w:rsid w:val="000045CA"/>
    <w:rsid w:val="000053E5"/>
    <w:rsid w:val="00013627"/>
    <w:rsid w:val="00023D0E"/>
    <w:rsid w:val="0002449A"/>
    <w:rsid w:val="000260FC"/>
    <w:rsid w:val="000274F3"/>
    <w:rsid w:val="00030198"/>
    <w:rsid w:val="00032B9D"/>
    <w:rsid w:val="00033FEF"/>
    <w:rsid w:val="00034C0D"/>
    <w:rsid w:val="00035C54"/>
    <w:rsid w:val="00037DFB"/>
    <w:rsid w:val="00042D79"/>
    <w:rsid w:val="000436C3"/>
    <w:rsid w:val="00047F3D"/>
    <w:rsid w:val="000533AD"/>
    <w:rsid w:val="00057D6A"/>
    <w:rsid w:val="000610B9"/>
    <w:rsid w:val="000656ED"/>
    <w:rsid w:val="00066482"/>
    <w:rsid w:val="0007248F"/>
    <w:rsid w:val="000724F5"/>
    <w:rsid w:val="0007263B"/>
    <w:rsid w:val="00072F70"/>
    <w:rsid w:val="0007454B"/>
    <w:rsid w:val="000746A7"/>
    <w:rsid w:val="00075878"/>
    <w:rsid w:val="00076465"/>
    <w:rsid w:val="0007669F"/>
    <w:rsid w:val="000769D0"/>
    <w:rsid w:val="00076BB8"/>
    <w:rsid w:val="000829C3"/>
    <w:rsid w:val="000836B6"/>
    <w:rsid w:val="00083BEA"/>
    <w:rsid w:val="00087C2F"/>
    <w:rsid w:val="000916D1"/>
    <w:rsid w:val="00091BCE"/>
    <w:rsid w:val="000A056F"/>
    <w:rsid w:val="000A2068"/>
    <w:rsid w:val="000A2DA7"/>
    <w:rsid w:val="000A4C84"/>
    <w:rsid w:val="000A4CB9"/>
    <w:rsid w:val="000A5810"/>
    <w:rsid w:val="000A7693"/>
    <w:rsid w:val="000B0238"/>
    <w:rsid w:val="000B118F"/>
    <w:rsid w:val="000B5B15"/>
    <w:rsid w:val="000B6628"/>
    <w:rsid w:val="000B7399"/>
    <w:rsid w:val="000B7A6F"/>
    <w:rsid w:val="000C0C32"/>
    <w:rsid w:val="000C48D9"/>
    <w:rsid w:val="000C5778"/>
    <w:rsid w:val="000D0D7F"/>
    <w:rsid w:val="000D175D"/>
    <w:rsid w:val="000D1F9F"/>
    <w:rsid w:val="000D2343"/>
    <w:rsid w:val="000D445F"/>
    <w:rsid w:val="000D44E6"/>
    <w:rsid w:val="000D5792"/>
    <w:rsid w:val="000D6CCB"/>
    <w:rsid w:val="000E3D52"/>
    <w:rsid w:val="000E52B8"/>
    <w:rsid w:val="000E5AAE"/>
    <w:rsid w:val="000F1A83"/>
    <w:rsid w:val="000F20C5"/>
    <w:rsid w:val="000F436E"/>
    <w:rsid w:val="00100BB0"/>
    <w:rsid w:val="00100F11"/>
    <w:rsid w:val="001023F6"/>
    <w:rsid w:val="00102FD0"/>
    <w:rsid w:val="00104148"/>
    <w:rsid w:val="001059D3"/>
    <w:rsid w:val="00106F6E"/>
    <w:rsid w:val="00111AF2"/>
    <w:rsid w:val="00113D4D"/>
    <w:rsid w:val="001158B6"/>
    <w:rsid w:val="0012139E"/>
    <w:rsid w:val="00122DD3"/>
    <w:rsid w:val="00125933"/>
    <w:rsid w:val="001273DF"/>
    <w:rsid w:val="00127A56"/>
    <w:rsid w:val="001300C3"/>
    <w:rsid w:val="00130EEE"/>
    <w:rsid w:val="00132C86"/>
    <w:rsid w:val="001338DB"/>
    <w:rsid w:val="00135C8D"/>
    <w:rsid w:val="00135D7F"/>
    <w:rsid w:val="00137E9C"/>
    <w:rsid w:val="001412B9"/>
    <w:rsid w:val="0014642B"/>
    <w:rsid w:val="00147CCE"/>
    <w:rsid w:val="001508A6"/>
    <w:rsid w:val="00154F1B"/>
    <w:rsid w:val="0015585E"/>
    <w:rsid w:val="001602C5"/>
    <w:rsid w:val="001610EB"/>
    <w:rsid w:val="00165B4D"/>
    <w:rsid w:val="00166D08"/>
    <w:rsid w:val="0016764C"/>
    <w:rsid w:val="00167837"/>
    <w:rsid w:val="00172CFC"/>
    <w:rsid w:val="0017336B"/>
    <w:rsid w:val="00173449"/>
    <w:rsid w:val="00175740"/>
    <w:rsid w:val="00176E42"/>
    <w:rsid w:val="00182DA8"/>
    <w:rsid w:val="001834D0"/>
    <w:rsid w:val="001857B1"/>
    <w:rsid w:val="001859F7"/>
    <w:rsid w:val="001862C2"/>
    <w:rsid w:val="001877DC"/>
    <w:rsid w:val="00191729"/>
    <w:rsid w:val="0019226B"/>
    <w:rsid w:val="00192E0E"/>
    <w:rsid w:val="00194187"/>
    <w:rsid w:val="0019536B"/>
    <w:rsid w:val="001965B1"/>
    <w:rsid w:val="001A2AC9"/>
    <w:rsid w:val="001A4031"/>
    <w:rsid w:val="001A4D13"/>
    <w:rsid w:val="001A695D"/>
    <w:rsid w:val="001B09D0"/>
    <w:rsid w:val="001B1408"/>
    <w:rsid w:val="001B2E06"/>
    <w:rsid w:val="001B3348"/>
    <w:rsid w:val="001B3608"/>
    <w:rsid w:val="001B4ECB"/>
    <w:rsid w:val="001C0067"/>
    <w:rsid w:val="001C2414"/>
    <w:rsid w:val="001C4913"/>
    <w:rsid w:val="001C4B2F"/>
    <w:rsid w:val="001C6A03"/>
    <w:rsid w:val="001D064B"/>
    <w:rsid w:val="001D0914"/>
    <w:rsid w:val="001D126E"/>
    <w:rsid w:val="001D1985"/>
    <w:rsid w:val="001D1D95"/>
    <w:rsid w:val="001D4211"/>
    <w:rsid w:val="001D4765"/>
    <w:rsid w:val="001D718F"/>
    <w:rsid w:val="001E1347"/>
    <w:rsid w:val="001E1CFB"/>
    <w:rsid w:val="001E24AA"/>
    <w:rsid w:val="001E30F9"/>
    <w:rsid w:val="001E44D7"/>
    <w:rsid w:val="001E5040"/>
    <w:rsid w:val="001E69E6"/>
    <w:rsid w:val="001F08AC"/>
    <w:rsid w:val="001F2E75"/>
    <w:rsid w:val="001F2FFF"/>
    <w:rsid w:val="001F3104"/>
    <w:rsid w:val="001F4FC3"/>
    <w:rsid w:val="001F6AB6"/>
    <w:rsid w:val="0020218A"/>
    <w:rsid w:val="0020785F"/>
    <w:rsid w:val="0021269C"/>
    <w:rsid w:val="00215133"/>
    <w:rsid w:val="00216692"/>
    <w:rsid w:val="00220ABD"/>
    <w:rsid w:val="002218A2"/>
    <w:rsid w:val="00225324"/>
    <w:rsid w:val="00227ED1"/>
    <w:rsid w:val="002309B0"/>
    <w:rsid w:val="00230D13"/>
    <w:rsid w:val="00231872"/>
    <w:rsid w:val="0023319E"/>
    <w:rsid w:val="00233568"/>
    <w:rsid w:val="00236491"/>
    <w:rsid w:val="00236DB4"/>
    <w:rsid w:val="00241147"/>
    <w:rsid w:val="00242A7B"/>
    <w:rsid w:val="00242C63"/>
    <w:rsid w:val="0025138E"/>
    <w:rsid w:val="00251A33"/>
    <w:rsid w:val="00254132"/>
    <w:rsid w:val="00256943"/>
    <w:rsid w:val="00260987"/>
    <w:rsid w:val="00261B6B"/>
    <w:rsid w:val="00262C75"/>
    <w:rsid w:val="00263ED7"/>
    <w:rsid w:val="00265139"/>
    <w:rsid w:val="00265144"/>
    <w:rsid w:val="0026585C"/>
    <w:rsid w:val="00267D57"/>
    <w:rsid w:val="002703B8"/>
    <w:rsid w:val="00271FB7"/>
    <w:rsid w:val="00274001"/>
    <w:rsid w:val="00274560"/>
    <w:rsid w:val="00274770"/>
    <w:rsid w:val="00276CA1"/>
    <w:rsid w:val="00281F9A"/>
    <w:rsid w:val="00283C9D"/>
    <w:rsid w:val="00283CB7"/>
    <w:rsid w:val="002846B7"/>
    <w:rsid w:val="002856B7"/>
    <w:rsid w:val="00285F8A"/>
    <w:rsid w:val="00286CC4"/>
    <w:rsid w:val="00287317"/>
    <w:rsid w:val="002903E1"/>
    <w:rsid w:val="00291CEC"/>
    <w:rsid w:val="00297287"/>
    <w:rsid w:val="00297932"/>
    <w:rsid w:val="002A0AF9"/>
    <w:rsid w:val="002A1AD3"/>
    <w:rsid w:val="002A20AD"/>
    <w:rsid w:val="002A7999"/>
    <w:rsid w:val="002B1E09"/>
    <w:rsid w:val="002B621F"/>
    <w:rsid w:val="002C30ED"/>
    <w:rsid w:val="002C4330"/>
    <w:rsid w:val="002C677A"/>
    <w:rsid w:val="002D150F"/>
    <w:rsid w:val="002D4A4A"/>
    <w:rsid w:val="002D4CC5"/>
    <w:rsid w:val="002D6E71"/>
    <w:rsid w:val="002E1E3B"/>
    <w:rsid w:val="002E3938"/>
    <w:rsid w:val="002E6488"/>
    <w:rsid w:val="002E78B0"/>
    <w:rsid w:val="002F5142"/>
    <w:rsid w:val="002F5AF6"/>
    <w:rsid w:val="002F6DC1"/>
    <w:rsid w:val="002F6EC5"/>
    <w:rsid w:val="00300E7F"/>
    <w:rsid w:val="00303A25"/>
    <w:rsid w:val="0030620C"/>
    <w:rsid w:val="00310ED6"/>
    <w:rsid w:val="00311035"/>
    <w:rsid w:val="00311476"/>
    <w:rsid w:val="00312020"/>
    <w:rsid w:val="003120FC"/>
    <w:rsid w:val="003122B3"/>
    <w:rsid w:val="00315B2E"/>
    <w:rsid w:val="00315E4D"/>
    <w:rsid w:val="003164C4"/>
    <w:rsid w:val="00320E4D"/>
    <w:rsid w:val="00321262"/>
    <w:rsid w:val="00321699"/>
    <w:rsid w:val="00327EF7"/>
    <w:rsid w:val="003321B3"/>
    <w:rsid w:val="00332EC0"/>
    <w:rsid w:val="00333330"/>
    <w:rsid w:val="00333E22"/>
    <w:rsid w:val="00337EE1"/>
    <w:rsid w:val="0034399A"/>
    <w:rsid w:val="003451B3"/>
    <w:rsid w:val="0034543A"/>
    <w:rsid w:val="00347014"/>
    <w:rsid w:val="0034710F"/>
    <w:rsid w:val="00347875"/>
    <w:rsid w:val="003478E0"/>
    <w:rsid w:val="00347EE5"/>
    <w:rsid w:val="00352BC8"/>
    <w:rsid w:val="003634ED"/>
    <w:rsid w:val="003640B9"/>
    <w:rsid w:val="003649C0"/>
    <w:rsid w:val="00367E45"/>
    <w:rsid w:val="00371F6B"/>
    <w:rsid w:val="00373A1F"/>
    <w:rsid w:val="003753D8"/>
    <w:rsid w:val="0037792D"/>
    <w:rsid w:val="00381351"/>
    <w:rsid w:val="00381842"/>
    <w:rsid w:val="00384B6B"/>
    <w:rsid w:val="00385A3A"/>
    <w:rsid w:val="00387EBB"/>
    <w:rsid w:val="00391B6F"/>
    <w:rsid w:val="00392B38"/>
    <w:rsid w:val="00393F9B"/>
    <w:rsid w:val="0039796E"/>
    <w:rsid w:val="00397F31"/>
    <w:rsid w:val="00397FE6"/>
    <w:rsid w:val="003A6901"/>
    <w:rsid w:val="003B1838"/>
    <w:rsid w:val="003B21F1"/>
    <w:rsid w:val="003B2ADA"/>
    <w:rsid w:val="003B3091"/>
    <w:rsid w:val="003B600B"/>
    <w:rsid w:val="003C13B1"/>
    <w:rsid w:val="003C2EA7"/>
    <w:rsid w:val="003C6AE0"/>
    <w:rsid w:val="003D0DCB"/>
    <w:rsid w:val="003D12B3"/>
    <w:rsid w:val="003D2D66"/>
    <w:rsid w:val="003D4850"/>
    <w:rsid w:val="003D7F7F"/>
    <w:rsid w:val="003D7FF9"/>
    <w:rsid w:val="003E048C"/>
    <w:rsid w:val="003E0D3F"/>
    <w:rsid w:val="003E72DA"/>
    <w:rsid w:val="003F7A70"/>
    <w:rsid w:val="00400F96"/>
    <w:rsid w:val="00401726"/>
    <w:rsid w:val="0040252E"/>
    <w:rsid w:val="00403103"/>
    <w:rsid w:val="004064C5"/>
    <w:rsid w:val="00412B91"/>
    <w:rsid w:val="0041327B"/>
    <w:rsid w:val="00416520"/>
    <w:rsid w:val="0042013F"/>
    <w:rsid w:val="00420E23"/>
    <w:rsid w:val="00422DF4"/>
    <w:rsid w:val="00423A4F"/>
    <w:rsid w:val="004254DD"/>
    <w:rsid w:val="00431957"/>
    <w:rsid w:val="00431A7B"/>
    <w:rsid w:val="00431E45"/>
    <w:rsid w:val="004320AF"/>
    <w:rsid w:val="00434A92"/>
    <w:rsid w:val="00436214"/>
    <w:rsid w:val="00437231"/>
    <w:rsid w:val="0043798D"/>
    <w:rsid w:val="0044697B"/>
    <w:rsid w:val="00450A56"/>
    <w:rsid w:val="00451478"/>
    <w:rsid w:val="00451966"/>
    <w:rsid w:val="00452628"/>
    <w:rsid w:val="00454197"/>
    <w:rsid w:val="00460901"/>
    <w:rsid w:val="00466007"/>
    <w:rsid w:val="00466495"/>
    <w:rsid w:val="00470038"/>
    <w:rsid w:val="00472056"/>
    <w:rsid w:val="0047349F"/>
    <w:rsid w:val="00477D98"/>
    <w:rsid w:val="004859A3"/>
    <w:rsid w:val="00491E78"/>
    <w:rsid w:val="00492FB0"/>
    <w:rsid w:val="004964B3"/>
    <w:rsid w:val="00496ABC"/>
    <w:rsid w:val="004A1E91"/>
    <w:rsid w:val="004A206D"/>
    <w:rsid w:val="004A52F6"/>
    <w:rsid w:val="004A67AE"/>
    <w:rsid w:val="004A729B"/>
    <w:rsid w:val="004A7FDF"/>
    <w:rsid w:val="004B0550"/>
    <w:rsid w:val="004B0D43"/>
    <w:rsid w:val="004B2BFB"/>
    <w:rsid w:val="004B2C9E"/>
    <w:rsid w:val="004B32EB"/>
    <w:rsid w:val="004B3CE2"/>
    <w:rsid w:val="004B3EE5"/>
    <w:rsid w:val="004B40FB"/>
    <w:rsid w:val="004B68ED"/>
    <w:rsid w:val="004B6EA5"/>
    <w:rsid w:val="004C0D1D"/>
    <w:rsid w:val="004C145C"/>
    <w:rsid w:val="004C18EC"/>
    <w:rsid w:val="004C338C"/>
    <w:rsid w:val="004C48DE"/>
    <w:rsid w:val="004C4BF0"/>
    <w:rsid w:val="004C5B93"/>
    <w:rsid w:val="004C7F46"/>
    <w:rsid w:val="004D28A3"/>
    <w:rsid w:val="004D2C40"/>
    <w:rsid w:val="004D429D"/>
    <w:rsid w:val="004D788E"/>
    <w:rsid w:val="004E1D4D"/>
    <w:rsid w:val="004E3906"/>
    <w:rsid w:val="004E46A8"/>
    <w:rsid w:val="004E524D"/>
    <w:rsid w:val="004E55B1"/>
    <w:rsid w:val="004E5A48"/>
    <w:rsid w:val="004E6195"/>
    <w:rsid w:val="004E6892"/>
    <w:rsid w:val="004F16B4"/>
    <w:rsid w:val="004F24A2"/>
    <w:rsid w:val="004F4377"/>
    <w:rsid w:val="004F63B7"/>
    <w:rsid w:val="00500D23"/>
    <w:rsid w:val="00500F88"/>
    <w:rsid w:val="00503E9E"/>
    <w:rsid w:val="0050476F"/>
    <w:rsid w:val="005058D4"/>
    <w:rsid w:val="0051540D"/>
    <w:rsid w:val="00520305"/>
    <w:rsid w:val="0052178D"/>
    <w:rsid w:val="005234AE"/>
    <w:rsid w:val="005268CE"/>
    <w:rsid w:val="0053099A"/>
    <w:rsid w:val="005315B6"/>
    <w:rsid w:val="00531F5F"/>
    <w:rsid w:val="0053264E"/>
    <w:rsid w:val="0053377E"/>
    <w:rsid w:val="00534174"/>
    <w:rsid w:val="0053423C"/>
    <w:rsid w:val="00535D93"/>
    <w:rsid w:val="00536ABE"/>
    <w:rsid w:val="00536C2E"/>
    <w:rsid w:val="00540959"/>
    <w:rsid w:val="0054179F"/>
    <w:rsid w:val="00545A19"/>
    <w:rsid w:val="005461A7"/>
    <w:rsid w:val="005468F3"/>
    <w:rsid w:val="00546ABC"/>
    <w:rsid w:val="00547209"/>
    <w:rsid w:val="00547DA6"/>
    <w:rsid w:val="005502D7"/>
    <w:rsid w:val="005505CC"/>
    <w:rsid w:val="00551D14"/>
    <w:rsid w:val="00552257"/>
    <w:rsid w:val="00552426"/>
    <w:rsid w:val="00552812"/>
    <w:rsid w:val="00555226"/>
    <w:rsid w:val="00557DF5"/>
    <w:rsid w:val="00560418"/>
    <w:rsid w:val="00560BA9"/>
    <w:rsid w:val="00561661"/>
    <w:rsid w:val="00561829"/>
    <w:rsid w:val="00562344"/>
    <w:rsid w:val="00565F06"/>
    <w:rsid w:val="00565FB7"/>
    <w:rsid w:val="005663F0"/>
    <w:rsid w:val="00567048"/>
    <w:rsid w:val="005709BD"/>
    <w:rsid w:val="00570F1D"/>
    <w:rsid w:val="0057355D"/>
    <w:rsid w:val="00577C07"/>
    <w:rsid w:val="0058008A"/>
    <w:rsid w:val="0058173E"/>
    <w:rsid w:val="005846FD"/>
    <w:rsid w:val="00584D2B"/>
    <w:rsid w:val="00587FB6"/>
    <w:rsid w:val="00591F8D"/>
    <w:rsid w:val="00594FA2"/>
    <w:rsid w:val="00595AAE"/>
    <w:rsid w:val="005A1A35"/>
    <w:rsid w:val="005A354F"/>
    <w:rsid w:val="005A7782"/>
    <w:rsid w:val="005B1137"/>
    <w:rsid w:val="005B1888"/>
    <w:rsid w:val="005B34E5"/>
    <w:rsid w:val="005B4475"/>
    <w:rsid w:val="005B44DB"/>
    <w:rsid w:val="005B5076"/>
    <w:rsid w:val="005B6802"/>
    <w:rsid w:val="005B7B41"/>
    <w:rsid w:val="005C019B"/>
    <w:rsid w:val="005C0757"/>
    <w:rsid w:val="005C1FD3"/>
    <w:rsid w:val="005C3F00"/>
    <w:rsid w:val="005D105E"/>
    <w:rsid w:val="005D1657"/>
    <w:rsid w:val="005D3BC1"/>
    <w:rsid w:val="005E0727"/>
    <w:rsid w:val="005E09C9"/>
    <w:rsid w:val="005E17EF"/>
    <w:rsid w:val="005E3BC0"/>
    <w:rsid w:val="005E4A94"/>
    <w:rsid w:val="005E76B6"/>
    <w:rsid w:val="005E78C0"/>
    <w:rsid w:val="005E7EEB"/>
    <w:rsid w:val="005F0514"/>
    <w:rsid w:val="005F15A5"/>
    <w:rsid w:val="005F45EB"/>
    <w:rsid w:val="005F6CEF"/>
    <w:rsid w:val="005F7234"/>
    <w:rsid w:val="005F7B7E"/>
    <w:rsid w:val="0060029E"/>
    <w:rsid w:val="00600CEB"/>
    <w:rsid w:val="00601BBE"/>
    <w:rsid w:val="006020A9"/>
    <w:rsid w:val="00602738"/>
    <w:rsid w:val="00603538"/>
    <w:rsid w:val="00607C39"/>
    <w:rsid w:val="00607D4C"/>
    <w:rsid w:val="0061300B"/>
    <w:rsid w:val="00616CAC"/>
    <w:rsid w:val="00617671"/>
    <w:rsid w:val="00620AE2"/>
    <w:rsid w:val="00620F09"/>
    <w:rsid w:val="00622A2C"/>
    <w:rsid w:val="00625B65"/>
    <w:rsid w:val="00630687"/>
    <w:rsid w:val="00631A21"/>
    <w:rsid w:val="00632F60"/>
    <w:rsid w:val="0063353A"/>
    <w:rsid w:val="00634AFA"/>
    <w:rsid w:val="006373FD"/>
    <w:rsid w:val="006411A5"/>
    <w:rsid w:val="006439BA"/>
    <w:rsid w:val="00644233"/>
    <w:rsid w:val="00650555"/>
    <w:rsid w:val="00650A62"/>
    <w:rsid w:val="00654356"/>
    <w:rsid w:val="0066396C"/>
    <w:rsid w:val="00666ADC"/>
    <w:rsid w:val="00667B28"/>
    <w:rsid w:val="00667EBD"/>
    <w:rsid w:val="0067012C"/>
    <w:rsid w:val="0067013F"/>
    <w:rsid w:val="00671D7B"/>
    <w:rsid w:val="00674C70"/>
    <w:rsid w:val="00675EEB"/>
    <w:rsid w:val="0068135B"/>
    <w:rsid w:val="00684A70"/>
    <w:rsid w:val="0068578C"/>
    <w:rsid w:val="00693BDA"/>
    <w:rsid w:val="00694158"/>
    <w:rsid w:val="0069474F"/>
    <w:rsid w:val="00695AA8"/>
    <w:rsid w:val="00697DCE"/>
    <w:rsid w:val="006A01A1"/>
    <w:rsid w:val="006A19EE"/>
    <w:rsid w:val="006A1F42"/>
    <w:rsid w:val="006A6C49"/>
    <w:rsid w:val="006A7B2A"/>
    <w:rsid w:val="006B2007"/>
    <w:rsid w:val="006B3EFA"/>
    <w:rsid w:val="006B5E3F"/>
    <w:rsid w:val="006B6700"/>
    <w:rsid w:val="006C138D"/>
    <w:rsid w:val="006C7318"/>
    <w:rsid w:val="006D10A1"/>
    <w:rsid w:val="006D3352"/>
    <w:rsid w:val="006D3CBA"/>
    <w:rsid w:val="006D45B9"/>
    <w:rsid w:val="006D4829"/>
    <w:rsid w:val="006D5B7F"/>
    <w:rsid w:val="006E3C0C"/>
    <w:rsid w:val="006E3CB0"/>
    <w:rsid w:val="006E7E9E"/>
    <w:rsid w:val="006F0180"/>
    <w:rsid w:val="006F04F6"/>
    <w:rsid w:val="006F1427"/>
    <w:rsid w:val="006F2B80"/>
    <w:rsid w:val="006F2F33"/>
    <w:rsid w:val="006F4E24"/>
    <w:rsid w:val="006F50D3"/>
    <w:rsid w:val="007020DF"/>
    <w:rsid w:val="00702DB4"/>
    <w:rsid w:val="00703F17"/>
    <w:rsid w:val="00704643"/>
    <w:rsid w:val="007049B4"/>
    <w:rsid w:val="00706A23"/>
    <w:rsid w:val="00707A96"/>
    <w:rsid w:val="00710457"/>
    <w:rsid w:val="00711918"/>
    <w:rsid w:val="00715CB5"/>
    <w:rsid w:val="00720304"/>
    <w:rsid w:val="00720B20"/>
    <w:rsid w:val="00720D73"/>
    <w:rsid w:val="007210FB"/>
    <w:rsid w:val="007236CE"/>
    <w:rsid w:val="00723BA3"/>
    <w:rsid w:val="00723CF6"/>
    <w:rsid w:val="00724127"/>
    <w:rsid w:val="00732001"/>
    <w:rsid w:val="00732684"/>
    <w:rsid w:val="007338DB"/>
    <w:rsid w:val="00733CC2"/>
    <w:rsid w:val="00736875"/>
    <w:rsid w:val="00737D92"/>
    <w:rsid w:val="00737F2E"/>
    <w:rsid w:val="007434CE"/>
    <w:rsid w:val="0074365A"/>
    <w:rsid w:val="00744135"/>
    <w:rsid w:val="00744699"/>
    <w:rsid w:val="00747030"/>
    <w:rsid w:val="00747D33"/>
    <w:rsid w:val="00752195"/>
    <w:rsid w:val="00752E71"/>
    <w:rsid w:val="007536B2"/>
    <w:rsid w:val="007540F7"/>
    <w:rsid w:val="00754107"/>
    <w:rsid w:val="0075618D"/>
    <w:rsid w:val="00757333"/>
    <w:rsid w:val="0076096D"/>
    <w:rsid w:val="007612CF"/>
    <w:rsid w:val="00761D07"/>
    <w:rsid w:val="00765C4B"/>
    <w:rsid w:val="00771EEE"/>
    <w:rsid w:val="0077277F"/>
    <w:rsid w:val="00773B35"/>
    <w:rsid w:val="00775392"/>
    <w:rsid w:val="00776AE7"/>
    <w:rsid w:val="00777033"/>
    <w:rsid w:val="00781F5A"/>
    <w:rsid w:val="00782ACB"/>
    <w:rsid w:val="00782B85"/>
    <w:rsid w:val="00786B47"/>
    <w:rsid w:val="007873FF"/>
    <w:rsid w:val="00791CB2"/>
    <w:rsid w:val="0079266B"/>
    <w:rsid w:val="007A10E0"/>
    <w:rsid w:val="007A4AB4"/>
    <w:rsid w:val="007A58D3"/>
    <w:rsid w:val="007A6A91"/>
    <w:rsid w:val="007A7A83"/>
    <w:rsid w:val="007B220C"/>
    <w:rsid w:val="007B6607"/>
    <w:rsid w:val="007C1FA1"/>
    <w:rsid w:val="007C34BF"/>
    <w:rsid w:val="007C46F0"/>
    <w:rsid w:val="007C5FF5"/>
    <w:rsid w:val="007C75E0"/>
    <w:rsid w:val="007D09E3"/>
    <w:rsid w:val="007D0F63"/>
    <w:rsid w:val="007D15E8"/>
    <w:rsid w:val="007D19F0"/>
    <w:rsid w:val="007D1BFF"/>
    <w:rsid w:val="007D2674"/>
    <w:rsid w:val="007D612B"/>
    <w:rsid w:val="007D679A"/>
    <w:rsid w:val="007D721A"/>
    <w:rsid w:val="007D7A68"/>
    <w:rsid w:val="007E12A0"/>
    <w:rsid w:val="007E1470"/>
    <w:rsid w:val="007E257E"/>
    <w:rsid w:val="007E6C83"/>
    <w:rsid w:val="007E7182"/>
    <w:rsid w:val="007E7F75"/>
    <w:rsid w:val="007F08A6"/>
    <w:rsid w:val="007F10B4"/>
    <w:rsid w:val="007F1EDD"/>
    <w:rsid w:val="007F555E"/>
    <w:rsid w:val="007F5A6F"/>
    <w:rsid w:val="007F708B"/>
    <w:rsid w:val="007F7209"/>
    <w:rsid w:val="008004AC"/>
    <w:rsid w:val="0080347A"/>
    <w:rsid w:val="0080367C"/>
    <w:rsid w:val="00804217"/>
    <w:rsid w:val="00804C33"/>
    <w:rsid w:val="00805219"/>
    <w:rsid w:val="00805389"/>
    <w:rsid w:val="008054FA"/>
    <w:rsid w:val="00806999"/>
    <w:rsid w:val="008103A9"/>
    <w:rsid w:val="008136EA"/>
    <w:rsid w:val="008159A4"/>
    <w:rsid w:val="00815E82"/>
    <w:rsid w:val="0081721A"/>
    <w:rsid w:val="00820912"/>
    <w:rsid w:val="0082092D"/>
    <w:rsid w:val="00832925"/>
    <w:rsid w:val="008362F9"/>
    <w:rsid w:val="00840386"/>
    <w:rsid w:val="008422E6"/>
    <w:rsid w:val="00844D03"/>
    <w:rsid w:val="0084576C"/>
    <w:rsid w:val="008457B9"/>
    <w:rsid w:val="00847147"/>
    <w:rsid w:val="008510C2"/>
    <w:rsid w:val="00851F16"/>
    <w:rsid w:val="008530D5"/>
    <w:rsid w:val="00853CEE"/>
    <w:rsid w:val="00856CAA"/>
    <w:rsid w:val="00861E8A"/>
    <w:rsid w:val="00865974"/>
    <w:rsid w:val="00866741"/>
    <w:rsid w:val="00867C6B"/>
    <w:rsid w:val="00870073"/>
    <w:rsid w:val="00870332"/>
    <w:rsid w:val="00870B27"/>
    <w:rsid w:val="0087174F"/>
    <w:rsid w:val="008718C6"/>
    <w:rsid w:val="0087299C"/>
    <w:rsid w:val="00873233"/>
    <w:rsid w:val="00874312"/>
    <w:rsid w:val="00874D3D"/>
    <w:rsid w:val="00875447"/>
    <w:rsid w:val="00877573"/>
    <w:rsid w:val="0088013E"/>
    <w:rsid w:val="00883F90"/>
    <w:rsid w:val="00887A54"/>
    <w:rsid w:val="0089106B"/>
    <w:rsid w:val="008923D0"/>
    <w:rsid w:val="00894B88"/>
    <w:rsid w:val="00895E8E"/>
    <w:rsid w:val="00896ED9"/>
    <w:rsid w:val="008A11AD"/>
    <w:rsid w:val="008A309D"/>
    <w:rsid w:val="008B0106"/>
    <w:rsid w:val="008B01A8"/>
    <w:rsid w:val="008B0D96"/>
    <w:rsid w:val="008B1B36"/>
    <w:rsid w:val="008B2EDB"/>
    <w:rsid w:val="008B6A5D"/>
    <w:rsid w:val="008C6D70"/>
    <w:rsid w:val="008D0D77"/>
    <w:rsid w:val="008D14CA"/>
    <w:rsid w:val="008D1B41"/>
    <w:rsid w:val="008D1C3E"/>
    <w:rsid w:val="008D406A"/>
    <w:rsid w:val="008E171A"/>
    <w:rsid w:val="008E2BE6"/>
    <w:rsid w:val="008E4298"/>
    <w:rsid w:val="008E4A71"/>
    <w:rsid w:val="008E65A5"/>
    <w:rsid w:val="008F1283"/>
    <w:rsid w:val="008F46AA"/>
    <w:rsid w:val="008F67E0"/>
    <w:rsid w:val="00901792"/>
    <w:rsid w:val="00903E46"/>
    <w:rsid w:val="0090434C"/>
    <w:rsid w:val="00913C3F"/>
    <w:rsid w:val="00917B4F"/>
    <w:rsid w:val="00932047"/>
    <w:rsid w:val="009329FE"/>
    <w:rsid w:val="00932A61"/>
    <w:rsid w:val="00932F3E"/>
    <w:rsid w:val="00933825"/>
    <w:rsid w:val="00933869"/>
    <w:rsid w:val="0093499F"/>
    <w:rsid w:val="009408EC"/>
    <w:rsid w:val="00942A9C"/>
    <w:rsid w:val="0094520E"/>
    <w:rsid w:val="009453EA"/>
    <w:rsid w:val="009470E9"/>
    <w:rsid w:val="009472A6"/>
    <w:rsid w:val="009517DF"/>
    <w:rsid w:val="00951F17"/>
    <w:rsid w:val="00952117"/>
    <w:rsid w:val="00956C7F"/>
    <w:rsid w:val="00957A92"/>
    <w:rsid w:val="0096004F"/>
    <w:rsid w:val="009626E3"/>
    <w:rsid w:val="00965499"/>
    <w:rsid w:val="00965B5F"/>
    <w:rsid w:val="00965EC8"/>
    <w:rsid w:val="00966D66"/>
    <w:rsid w:val="00970D7E"/>
    <w:rsid w:val="00971909"/>
    <w:rsid w:val="00971C75"/>
    <w:rsid w:val="0097246D"/>
    <w:rsid w:val="0097336F"/>
    <w:rsid w:val="0097445D"/>
    <w:rsid w:val="00976182"/>
    <w:rsid w:val="009810E2"/>
    <w:rsid w:val="00981B32"/>
    <w:rsid w:val="00982473"/>
    <w:rsid w:val="00983389"/>
    <w:rsid w:val="0098533B"/>
    <w:rsid w:val="00986343"/>
    <w:rsid w:val="00986CF8"/>
    <w:rsid w:val="009876A9"/>
    <w:rsid w:val="00987B8F"/>
    <w:rsid w:val="00990A83"/>
    <w:rsid w:val="00996BCA"/>
    <w:rsid w:val="0099713F"/>
    <w:rsid w:val="009972B2"/>
    <w:rsid w:val="009A0DA8"/>
    <w:rsid w:val="009A11F0"/>
    <w:rsid w:val="009A1EE9"/>
    <w:rsid w:val="009A2CF6"/>
    <w:rsid w:val="009A49D0"/>
    <w:rsid w:val="009A6E3D"/>
    <w:rsid w:val="009A6EEE"/>
    <w:rsid w:val="009B0872"/>
    <w:rsid w:val="009B1479"/>
    <w:rsid w:val="009B3CB8"/>
    <w:rsid w:val="009B69F1"/>
    <w:rsid w:val="009C1D14"/>
    <w:rsid w:val="009C27EC"/>
    <w:rsid w:val="009C2994"/>
    <w:rsid w:val="009C51B9"/>
    <w:rsid w:val="009D2D3C"/>
    <w:rsid w:val="009D3730"/>
    <w:rsid w:val="009D3861"/>
    <w:rsid w:val="009D48CC"/>
    <w:rsid w:val="009D62BC"/>
    <w:rsid w:val="009D77FB"/>
    <w:rsid w:val="009D7921"/>
    <w:rsid w:val="009E2512"/>
    <w:rsid w:val="009E2CD9"/>
    <w:rsid w:val="009E42E6"/>
    <w:rsid w:val="009F1D76"/>
    <w:rsid w:val="009F482C"/>
    <w:rsid w:val="009F634F"/>
    <w:rsid w:val="009F6962"/>
    <w:rsid w:val="009F6EC6"/>
    <w:rsid w:val="009F73D5"/>
    <w:rsid w:val="00A00E10"/>
    <w:rsid w:val="00A01405"/>
    <w:rsid w:val="00A01A19"/>
    <w:rsid w:val="00A02D1E"/>
    <w:rsid w:val="00A040C4"/>
    <w:rsid w:val="00A21478"/>
    <w:rsid w:val="00A219D5"/>
    <w:rsid w:val="00A22CEB"/>
    <w:rsid w:val="00A23086"/>
    <w:rsid w:val="00A301EC"/>
    <w:rsid w:val="00A3118C"/>
    <w:rsid w:val="00A31E2D"/>
    <w:rsid w:val="00A32C5C"/>
    <w:rsid w:val="00A32D91"/>
    <w:rsid w:val="00A34589"/>
    <w:rsid w:val="00A34918"/>
    <w:rsid w:val="00A379CE"/>
    <w:rsid w:val="00A37B32"/>
    <w:rsid w:val="00A424CB"/>
    <w:rsid w:val="00A473CF"/>
    <w:rsid w:val="00A5017E"/>
    <w:rsid w:val="00A538B2"/>
    <w:rsid w:val="00A55913"/>
    <w:rsid w:val="00A55BF0"/>
    <w:rsid w:val="00A562C5"/>
    <w:rsid w:val="00A609BF"/>
    <w:rsid w:val="00A63F54"/>
    <w:rsid w:val="00A6753B"/>
    <w:rsid w:val="00A67602"/>
    <w:rsid w:val="00A67AE2"/>
    <w:rsid w:val="00A8060B"/>
    <w:rsid w:val="00A91FA4"/>
    <w:rsid w:val="00A926A0"/>
    <w:rsid w:val="00A9368F"/>
    <w:rsid w:val="00A94EE0"/>
    <w:rsid w:val="00A9582F"/>
    <w:rsid w:val="00A966D3"/>
    <w:rsid w:val="00A974B8"/>
    <w:rsid w:val="00AA2331"/>
    <w:rsid w:val="00AA431C"/>
    <w:rsid w:val="00AB2C92"/>
    <w:rsid w:val="00AB4E9A"/>
    <w:rsid w:val="00AB559C"/>
    <w:rsid w:val="00AB5F72"/>
    <w:rsid w:val="00AB7DB7"/>
    <w:rsid w:val="00AC05A8"/>
    <w:rsid w:val="00AC0E02"/>
    <w:rsid w:val="00AC2D2B"/>
    <w:rsid w:val="00AC2D6F"/>
    <w:rsid w:val="00AC4920"/>
    <w:rsid w:val="00AC4A83"/>
    <w:rsid w:val="00AC628B"/>
    <w:rsid w:val="00AD18E8"/>
    <w:rsid w:val="00AD37B9"/>
    <w:rsid w:val="00AD577D"/>
    <w:rsid w:val="00AD6ECA"/>
    <w:rsid w:val="00AD711D"/>
    <w:rsid w:val="00AD7454"/>
    <w:rsid w:val="00AE08D2"/>
    <w:rsid w:val="00AE1844"/>
    <w:rsid w:val="00AE3DED"/>
    <w:rsid w:val="00AE605C"/>
    <w:rsid w:val="00AE64B7"/>
    <w:rsid w:val="00AE75A1"/>
    <w:rsid w:val="00AF10D6"/>
    <w:rsid w:val="00AF1DA6"/>
    <w:rsid w:val="00AF46B5"/>
    <w:rsid w:val="00AF7640"/>
    <w:rsid w:val="00B028FA"/>
    <w:rsid w:val="00B0344C"/>
    <w:rsid w:val="00B05874"/>
    <w:rsid w:val="00B07E70"/>
    <w:rsid w:val="00B11469"/>
    <w:rsid w:val="00B14F10"/>
    <w:rsid w:val="00B16DF1"/>
    <w:rsid w:val="00B2055D"/>
    <w:rsid w:val="00B22734"/>
    <w:rsid w:val="00B23E71"/>
    <w:rsid w:val="00B243F4"/>
    <w:rsid w:val="00B25643"/>
    <w:rsid w:val="00B25F7D"/>
    <w:rsid w:val="00B26BAE"/>
    <w:rsid w:val="00B3258D"/>
    <w:rsid w:val="00B34F90"/>
    <w:rsid w:val="00B360C7"/>
    <w:rsid w:val="00B4104D"/>
    <w:rsid w:val="00B41167"/>
    <w:rsid w:val="00B437EC"/>
    <w:rsid w:val="00B4404E"/>
    <w:rsid w:val="00B511AC"/>
    <w:rsid w:val="00B52D43"/>
    <w:rsid w:val="00B53EBE"/>
    <w:rsid w:val="00B56A74"/>
    <w:rsid w:val="00B57F30"/>
    <w:rsid w:val="00B60A7E"/>
    <w:rsid w:val="00B66BFC"/>
    <w:rsid w:val="00B756D7"/>
    <w:rsid w:val="00B80887"/>
    <w:rsid w:val="00B80C87"/>
    <w:rsid w:val="00B82517"/>
    <w:rsid w:val="00B8578D"/>
    <w:rsid w:val="00B93E67"/>
    <w:rsid w:val="00B954E5"/>
    <w:rsid w:val="00B964D8"/>
    <w:rsid w:val="00B973E8"/>
    <w:rsid w:val="00B974FE"/>
    <w:rsid w:val="00B97B94"/>
    <w:rsid w:val="00B97CD1"/>
    <w:rsid w:val="00BA2056"/>
    <w:rsid w:val="00BA3A91"/>
    <w:rsid w:val="00BA4BD1"/>
    <w:rsid w:val="00BA5A53"/>
    <w:rsid w:val="00BA6166"/>
    <w:rsid w:val="00BA6EFF"/>
    <w:rsid w:val="00BA7371"/>
    <w:rsid w:val="00BB0561"/>
    <w:rsid w:val="00BC0DEF"/>
    <w:rsid w:val="00BC2C9F"/>
    <w:rsid w:val="00BC394C"/>
    <w:rsid w:val="00BC6234"/>
    <w:rsid w:val="00BC694E"/>
    <w:rsid w:val="00BC7BFC"/>
    <w:rsid w:val="00BD1CBA"/>
    <w:rsid w:val="00BD1F9B"/>
    <w:rsid w:val="00BD24DB"/>
    <w:rsid w:val="00BE0E6C"/>
    <w:rsid w:val="00BE15D2"/>
    <w:rsid w:val="00BE48C6"/>
    <w:rsid w:val="00BF0674"/>
    <w:rsid w:val="00BF0962"/>
    <w:rsid w:val="00BF216D"/>
    <w:rsid w:val="00BF2416"/>
    <w:rsid w:val="00BF3070"/>
    <w:rsid w:val="00BF6253"/>
    <w:rsid w:val="00BF712C"/>
    <w:rsid w:val="00BF7E04"/>
    <w:rsid w:val="00C00C4E"/>
    <w:rsid w:val="00C00D6C"/>
    <w:rsid w:val="00C01967"/>
    <w:rsid w:val="00C01BAD"/>
    <w:rsid w:val="00C042CE"/>
    <w:rsid w:val="00C06E12"/>
    <w:rsid w:val="00C102D8"/>
    <w:rsid w:val="00C10C25"/>
    <w:rsid w:val="00C113B0"/>
    <w:rsid w:val="00C131D4"/>
    <w:rsid w:val="00C132B0"/>
    <w:rsid w:val="00C140F6"/>
    <w:rsid w:val="00C14C3D"/>
    <w:rsid w:val="00C14D05"/>
    <w:rsid w:val="00C21C77"/>
    <w:rsid w:val="00C24555"/>
    <w:rsid w:val="00C261E6"/>
    <w:rsid w:val="00C26AB8"/>
    <w:rsid w:val="00C27621"/>
    <w:rsid w:val="00C30583"/>
    <w:rsid w:val="00C30DCF"/>
    <w:rsid w:val="00C31CA7"/>
    <w:rsid w:val="00C3322E"/>
    <w:rsid w:val="00C406A2"/>
    <w:rsid w:val="00C411E5"/>
    <w:rsid w:val="00C419DA"/>
    <w:rsid w:val="00C4222E"/>
    <w:rsid w:val="00C458A3"/>
    <w:rsid w:val="00C468CA"/>
    <w:rsid w:val="00C47773"/>
    <w:rsid w:val="00C5023E"/>
    <w:rsid w:val="00C529DA"/>
    <w:rsid w:val="00C54BEB"/>
    <w:rsid w:val="00C55C35"/>
    <w:rsid w:val="00C57531"/>
    <w:rsid w:val="00C63179"/>
    <w:rsid w:val="00C65716"/>
    <w:rsid w:val="00C65ABB"/>
    <w:rsid w:val="00C66350"/>
    <w:rsid w:val="00C70762"/>
    <w:rsid w:val="00C73A02"/>
    <w:rsid w:val="00C74470"/>
    <w:rsid w:val="00C74478"/>
    <w:rsid w:val="00C760EC"/>
    <w:rsid w:val="00C805D0"/>
    <w:rsid w:val="00C80702"/>
    <w:rsid w:val="00C81022"/>
    <w:rsid w:val="00C81228"/>
    <w:rsid w:val="00C819A1"/>
    <w:rsid w:val="00C8204A"/>
    <w:rsid w:val="00C837CB"/>
    <w:rsid w:val="00C83C9F"/>
    <w:rsid w:val="00C84BD8"/>
    <w:rsid w:val="00C84E04"/>
    <w:rsid w:val="00C90512"/>
    <w:rsid w:val="00C921C5"/>
    <w:rsid w:val="00C93706"/>
    <w:rsid w:val="00C94582"/>
    <w:rsid w:val="00C979CB"/>
    <w:rsid w:val="00CA5473"/>
    <w:rsid w:val="00CA5D5C"/>
    <w:rsid w:val="00CA60BC"/>
    <w:rsid w:val="00CA6654"/>
    <w:rsid w:val="00CB27C0"/>
    <w:rsid w:val="00CB4F91"/>
    <w:rsid w:val="00CB5DE5"/>
    <w:rsid w:val="00CB63AD"/>
    <w:rsid w:val="00CC0603"/>
    <w:rsid w:val="00CC0CFE"/>
    <w:rsid w:val="00CC2613"/>
    <w:rsid w:val="00CC6FC6"/>
    <w:rsid w:val="00CC799D"/>
    <w:rsid w:val="00CD2C5E"/>
    <w:rsid w:val="00CD36C3"/>
    <w:rsid w:val="00CE3A41"/>
    <w:rsid w:val="00CE4EE8"/>
    <w:rsid w:val="00CF2386"/>
    <w:rsid w:val="00CF2FA7"/>
    <w:rsid w:val="00CF3CEB"/>
    <w:rsid w:val="00CF62A8"/>
    <w:rsid w:val="00CF6D55"/>
    <w:rsid w:val="00D00913"/>
    <w:rsid w:val="00D00FF4"/>
    <w:rsid w:val="00D03658"/>
    <w:rsid w:val="00D054F3"/>
    <w:rsid w:val="00D073FA"/>
    <w:rsid w:val="00D07E84"/>
    <w:rsid w:val="00D107D9"/>
    <w:rsid w:val="00D11793"/>
    <w:rsid w:val="00D12ED1"/>
    <w:rsid w:val="00D1364D"/>
    <w:rsid w:val="00D14360"/>
    <w:rsid w:val="00D17445"/>
    <w:rsid w:val="00D2051C"/>
    <w:rsid w:val="00D20851"/>
    <w:rsid w:val="00D24B79"/>
    <w:rsid w:val="00D257ED"/>
    <w:rsid w:val="00D27914"/>
    <w:rsid w:val="00D30887"/>
    <w:rsid w:val="00D31783"/>
    <w:rsid w:val="00D32745"/>
    <w:rsid w:val="00D33062"/>
    <w:rsid w:val="00D36AC2"/>
    <w:rsid w:val="00D36DEE"/>
    <w:rsid w:val="00D45AFD"/>
    <w:rsid w:val="00D46008"/>
    <w:rsid w:val="00D53C81"/>
    <w:rsid w:val="00D55A00"/>
    <w:rsid w:val="00D61975"/>
    <w:rsid w:val="00D62968"/>
    <w:rsid w:val="00D63213"/>
    <w:rsid w:val="00D64735"/>
    <w:rsid w:val="00D6498D"/>
    <w:rsid w:val="00D6501F"/>
    <w:rsid w:val="00D66DD2"/>
    <w:rsid w:val="00D66EDB"/>
    <w:rsid w:val="00D72DEB"/>
    <w:rsid w:val="00D73808"/>
    <w:rsid w:val="00D7713C"/>
    <w:rsid w:val="00D828E3"/>
    <w:rsid w:val="00D8697D"/>
    <w:rsid w:val="00D9275F"/>
    <w:rsid w:val="00D94004"/>
    <w:rsid w:val="00D94663"/>
    <w:rsid w:val="00D94DAC"/>
    <w:rsid w:val="00D95D86"/>
    <w:rsid w:val="00D975FF"/>
    <w:rsid w:val="00DA1655"/>
    <w:rsid w:val="00DA386E"/>
    <w:rsid w:val="00DA5726"/>
    <w:rsid w:val="00DA6D33"/>
    <w:rsid w:val="00DB1204"/>
    <w:rsid w:val="00DB1A34"/>
    <w:rsid w:val="00DB4421"/>
    <w:rsid w:val="00DB4632"/>
    <w:rsid w:val="00DB48B8"/>
    <w:rsid w:val="00DB4CB3"/>
    <w:rsid w:val="00DB5BC3"/>
    <w:rsid w:val="00DB5CE5"/>
    <w:rsid w:val="00DB66F5"/>
    <w:rsid w:val="00DB6C75"/>
    <w:rsid w:val="00DB7197"/>
    <w:rsid w:val="00DB74AD"/>
    <w:rsid w:val="00DC0AA5"/>
    <w:rsid w:val="00DC2FF2"/>
    <w:rsid w:val="00DC3A34"/>
    <w:rsid w:val="00DC3BD0"/>
    <w:rsid w:val="00DC4DE8"/>
    <w:rsid w:val="00DC6508"/>
    <w:rsid w:val="00DC6DBB"/>
    <w:rsid w:val="00DC7F1D"/>
    <w:rsid w:val="00DD05FD"/>
    <w:rsid w:val="00DD2293"/>
    <w:rsid w:val="00DD3128"/>
    <w:rsid w:val="00DD4654"/>
    <w:rsid w:val="00DD76CB"/>
    <w:rsid w:val="00DD7855"/>
    <w:rsid w:val="00DE08E0"/>
    <w:rsid w:val="00DE2E56"/>
    <w:rsid w:val="00DE618A"/>
    <w:rsid w:val="00DE6C73"/>
    <w:rsid w:val="00DE7CA5"/>
    <w:rsid w:val="00DF063E"/>
    <w:rsid w:val="00DF1358"/>
    <w:rsid w:val="00DF30BA"/>
    <w:rsid w:val="00DF352F"/>
    <w:rsid w:val="00DF449B"/>
    <w:rsid w:val="00DF7CA4"/>
    <w:rsid w:val="00E019B9"/>
    <w:rsid w:val="00E05E3F"/>
    <w:rsid w:val="00E07808"/>
    <w:rsid w:val="00E07959"/>
    <w:rsid w:val="00E07DD3"/>
    <w:rsid w:val="00E101E9"/>
    <w:rsid w:val="00E10772"/>
    <w:rsid w:val="00E130E2"/>
    <w:rsid w:val="00E13933"/>
    <w:rsid w:val="00E14656"/>
    <w:rsid w:val="00E14CD4"/>
    <w:rsid w:val="00E16652"/>
    <w:rsid w:val="00E16AD2"/>
    <w:rsid w:val="00E23835"/>
    <w:rsid w:val="00E309E3"/>
    <w:rsid w:val="00E32BF7"/>
    <w:rsid w:val="00E35922"/>
    <w:rsid w:val="00E35925"/>
    <w:rsid w:val="00E37F13"/>
    <w:rsid w:val="00E4299E"/>
    <w:rsid w:val="00E43953"/>
    <w:rsid w:val="00E44E49"/>
    <w:rsid w:val="00E53044"/>
    <w:rsid w:val="00E55453"/>
    <w:rsid w:val="00E5592A"/>
    <w:rsid w:val="00E572CD"/>
    <w:rsid w:val="00E611E3"/>
    <w:rsid w:val="00E63906"/>
    <w:rsid w:val="00E656AD"/>
    <w:rsid w:val="00E7030B"/>
    <w:rsid w:val="00E70647"/>
    <w:rsid w:val="00E75960"/>
    <w:rsid w:val="00E7703B"/>
    <w:rsid w:val="00E80116"/>
    <w:rsid w:val="00E864E6"/>
    <w:rsid w:val="00E95C61"/>
    <w:rsid w:val="00E966FF"/>
    <w:rsid w:val="00EA4E99"/>
    <w:rsid w:val="00EA5412"/>
    <w:rsid w:val="00EA6698"/>
    <w:rsid w:val="00EB1C27"/>
    <w:rsid w:val="00EB2666"/>
    <w:rsid w:val="00EB3E26"/>
    <w:rsid w:val="00EB6365"/>
    <w:rsid w:val="00EB6FE2"/>
    <w:rsid w:val="00EB7473"/>
    <w:rsid w:val="00EC02CE"/>
    <w:rsid w:val="00EC13E7"/>
    <w:rsid w:val="00EC1BF3"/>
    <w:rsid w:val="00EC201D"/>
    <w:rsid w:val="00EC393C"/>
    <w:rsid w:val="00EC3EFA"/>
    <w:rsid w:val="00EC4A67"/>
    <w:rsid w:val="00EC4E60"/>
    <w:rsid w:val="00EC5020"/>
    <w:rsid w:val="00EC562B"/>
    <w:rsid w:val="00ED026B"/>
    <w:rsid w:val="00ED0393"/>
    <w:rsid w:val="00ED2CBC"/>
    <w:rsid w:val="00ED3304"/>
    <w:rsid w:val="00ED363C"/>
    <w:rsid w:val="00ED389A"/>
    <w:rsid w:val="00ED3F13"/>
    <w:rsid w:val="00ED4043"/>
    <w:rsid w:val="00ED5189"/>
    <w:rsid w:val="00ED52D6"/>
    <w:rsid w:val="00ED5493"/>
    <w:rsid w:val="00ED693E"/>
    <w:rsid w:val="00ED7834"/>
    <w:rsid w:val="00EE195F"/>
    <w:rsid w:val="00EE691B"/>
    <w:rsid w:val="00EF1A50"/>
    <w:rsid w:val="00EF45F8"/>
    <w:rsid w:val="00EF50D6"/>
    <w:rsid w:val="00EF5F1D"/>
    <w:rsid w:val="00F004B0"/>
    <w:rsid w:val="00F0639F"/>
    <w:rsid w:val="00F07CD3"/>
    <w:rsid w:val="00F11FFB"/>
    <w:rsid w:val="00F14596"/>
    <w:rsid w:val="00F164A8"/>
    <w:rsid w:val="00F16BEE"/>
    <w:rsid w:val="00F1730B"/>
    <w:rsid w:val="00F175FE"/>
    <w:rsid w:val="00F20615"/>
    <w:rsid w:val="00F208A4"/>
    <w:rsid w:val="00F223F6"/>
    <w:rsid w:val="00F259EB"/>
    <w:rsid w:val="00F2616B"/>
    <w:rsid w:val="00F32083"/>
    <w:rsid w:val="00F33969"/>
    <w:rsid w:val="00F33F80"/>
    <w:rsid w:val="00F34287"/>
    <w:rsid w:val="00F34C78"/>
    <w:rsid w:val="00F36964"/>
    <w:rsid w:val="00F36DEF"/>
    <w:rsid w:val="00F36E88"/>
    <w:rsid w:val="00F37827"/>
    <w:rsid w:val="00F37C29"/>
    <w:rsid w:val="00F404AA"/>
    <w:rsid w:val="00F406F2"/>
    <w:rsid w:val="00F4275E"/>
    <w:rsid w:val="00F4286C"/>
    <w:rsid w:val="00F44E51"/>
    <w:rsid w:val="00F458FF"/>
    <w:rsid w:val="00F45E8B"/>
    <w:rsid w:val="00F479FA"/>
    <w:rsid w:val="00F5509C"/>
    <w:rsid w:val="00F569D8"/>
    <w:rsid w:val="00F56BDB"/>
    <w:rsid w:val="00F6129D"/>
    <w:rsid w:val="00F618D8"/>
    <w:rsid w:val="00F63ADA"/>
    <w:rsid w:val="00F6451C"/>
    <w:rsid w:val="00F72610"/>
    <w:rsid w:val="00F73584"/>
    <w:rsid w:val="00F73C53"/>
    <w:rsid w:val="00F74FF7"/>
    <w:rsid w:val="00F76062"/>
    <w:rsid w:val="00F82955"/>
    <w:rsid w:val="00F87FC8"/>
    <w:rsid w:val="00F949E1"/>
    <w:rsid w:val="00F94BB0"/>
    <w:rsid w:val="00FA2134"/>
    <w:rsid w:val="00FA36C9"/>
    <w:rsid w:val="00FA754F"/>
    <w:rsid w:val="00FB05B8"/>
    <w:rsid w:val="00FB3418"/>
    <w:rsid w:val="00FB67A2"/>
    <w:rsid w:val="00FB738C"/>
    <w:rsid w:val="00FC1064"/>
    <w:rsid w:val="00FC1090"/>
    <w:rsid w:val="00FC206D"/>
    <w:rsid w:val="00FC328F"/>
    <w:rsid w:val="00FC4F73"/>
    <w:rsid w:val="00FC516F"/>
    <w:rsid w:val="00FC547E"/>
    <w:rsid w:val="00FC65B3"/>
    <w:rsid w:val="00FC7C06"/>
    <w:rsid w:val="00FD0D54"/>
    <w:rsid w:val="00FD3B5D"/>
    <w:rsid w:val="00FD4E59"/>
    <w:rsid w:val="00FD5CA5"/>
    <w:rsid w:val="00FD64A3"/>
    <w:rsid w:val="00FD6D38"/>
    <w:rsid w:val="00FD7E36"/>
    <w:rsid w:val="00FE1E63"/>
    <w:rsid w:val="00FE3377"/>
    <w:rsid w:val="00FE748E"/>
    <w:rsid w:val="00FF019C"/>
    <w:rsid w:val="00FF0AC2"/>
    <w:rsid w:val="00FF0DA5"/>
    <w:rsid w:val="00FF5750"/>
    <w:rsid w:val="00FF6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5F59F"/>
  <w15:docId w15:val="{032B1589-B592-4CD2-8C56-B821D987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ADA"/>
  </w:style>
  <w:style w:type="paragraph" w:styleId="Heading8">
    <w:name w:val="heading 8"/>
    <w:basedOn w:val="Normal"/>
    <w:next w:val="Normal"/>
    <w:link w:val="Heading8Char"/>
    <w:uiPriority w:val="9"/>
    <w:unhideWhenUsed/>
    <w:qFormat/>
    <w:rsid w:val="00C47773"/>
    <w:pPr>
      <w:keepNext/>
      <w:spacing w:after="0" w:line="240" w:lineRule="auto"/>
      <w:outlineLvl w:val="7"/>
    </w:pPr>
    <w:rPr>
      <w:rFonts w:ascii="Times New Roman" w:eastAsia="Times New Roman" w:hAnsi="Times New Roman"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E59"/>
  </w:style>
  <w:style w:type="paragraph" w:styleId="Footer">
    <w:name w:val="footer"/>
    <w:basedOn w:val="Normal"/>
    <w:link w:val="FooterChar"/>
    <w:uiPriority w:val="99"/>
    <w:unhideWhenUsed/>
    <w:rsid w:val="00FD4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E59"/>
  </w:style>
  <w:style w:type="paragraph" w:styleId="BalloonText">
    <w:name w:val="Balloon Text"/>
    <w:basedOn w:val="Normal"/>
    <w:link w:val="BalloonTextChar"/>
    <w:uiPriority w:val="99"/>
    <w:semiHidden/>
    <w:unhideWhenUsed/>
    <w:rsid w:val="00FD4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E59"/>
    <w:rPr>
      <w:rFonts w:ascii="Tahoma" w:hAnsi="Tahoma" w:cs="Tahoma"/>
      <w:sz w:val="16"/>
      <w:szCs w:val="16"/>
    </w:rPr>
  </w:style>
  <w:style w:type="paragraph" w:styleId="NoSpacing">
    <w:name w:val="No Spacing"/>
    <w:uiPriority w:val="1"/>
    <w:qFormat/>
    <w:rsid w:val="003451B3"/>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74560"/>
    <w:pPr>
      <w:spacing w:after="0" w:line="240" w:lineRule="auto"/>
      <w:ind w:left="720"/>
    </w:pPr>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776AE7"/>
    <w:rPr>
      <w:rFonts w:ascii="Times New Roman" w:hAnsi="Times New Roman" w:cs="Times New Roman"/>
      <w:sz w:val="24"/>
      <w:szCs w:val="24"/>
    </w:rPr>
  </w:style>
  <w:style w:type="character" w:customStyle="1" w:styleId="BodyTextChar">
    <w:name w:val="Body Text Char"/>
    <w:basedOn w:val="DefaultParagraphFont"/>
    <w:link w:val="BodyText"/>
    <w:uiPriority w:val="99"/>
    <w:rsid w:val="00776AE7"/>
    <w:rPr>
      <w:rFonts w:ascii="Times New Roman" w:hAnsi="Times New Roman" w:cs="Times New Roman"/>
      <w:sz w:val="24"/>
      <w:szCs w:val="24"/>
    </w:rPr>
  </w:style>
  <w:style w:type="paragraph" w:styleId="BodyText2">
    <w:name w:val="Body Text 2"/>
    <w:basedOn w:val="Normal"/>
    <w:link w:val="BodyText2Char"/>
    <w:uiPriority w:val="99"/>
    <w:unhideWhenUsed/>
    <w:rsid w:val="00454197"/>
    <w:pPr>
      <w:spacing w:after="0" w:line="240" w:lineRule="auto"/>
    </w:pPr>
    <w:rPr>
      <w:rFonts w:ascii="Times New Roman" w:hAnsi="Times New Roman" w:cs="Times New Roman"/>
      <w:sz w:val="32"/>
      <w:szCs w:val="32"/>
    </w:rPr>
  </w:style>
  <w:style w:type="character" w:customStyle="1" w:styleId="BodyText2Char">
    <w:name w:val="Body Text 2 Char"/>
    <w:basedOn w:val="DefaultParagraphFont"/>
    <w:link w:val="BodyText2"/>
    <w:uiPriority w:val="99"/>
    <w:rsid w:val="00454197"/>
    <w:rPr>
      <w:rFonts w:ascii="Times New Roman" w:hAnsi="Times New Roman" w:cs="Times New Roman"/>
      <w:sz w:val="32"/>
      <w:szCs w:val="32"/>
    </w:rPr>
  </w:style>
  <w:style w:type="paragraph" w:styleId="BodyText3">
    <w:name w:val="Body Text 3"/>
    <w:basedOn w:val="Normal"/>
    <w:link w:val="BodyText3Char"/>
    <w:uiPriority w:val="99"/>
    <w:unhideWhenUsed/>
    <w:rsid w:val="00630687"/>
    <w:rPr>
      <w:rFonts w:ascii="Times New Roman" w:hAnsi="Times New Roman" w:cs="Times New Roman"/>
      <w:b/>
      <w:sz w:val="24"/>
      <w:szCs w:val="24"/>
      <w:u w:val="single"/>
    </w:rPr>
  </w:style>
  <w:style w:type="character" w:customStyle="1" w:styleId="BodyText3Char">
    <w:name w:val="Body Text 3 Char"/>
    <w:basedOn w:val="DefaultParagraphFont"/>
    <w:link w:val="BodyText3"/>
    <w:uiPriority w:val="99"/>
    <w:rsid w:val="00630687"/>
    <w:rPr>
      <w:rFonts w:ascii="Times New Roman" w:hAnsi="Times New Roman" w:cs="Times New Roman"/>
      <w:b/>
      <w:sz w:val="24"/>
      <w:szCs w:val="24"/>
      <w:u w:val="single"/>
    </w:rPr>
  </w:style>
  <w:style w:type="character" w:customStyle="1" w:styleId="Heading8Char">
    <w:name w:val="Heading 8 Char"/>
    <w:basedOn w:val="DefaultParagraphFont"/>
    <w:link w:val="Heading8"/>
    <w:uiPriority w:val="9"/>
    <w:rsid w:val="00C47773"/>
    <w:rPr>
      <w:rFonts w:ascii="Times New Roman" w:eastAsia="Times New Roman" w:hAnsi="Times New Roman" w:cs="Times New Roman"/>
      <w:b/>
      <w:i/>
      <w:sz w:val="24"/>
      <w:szCs w:val="24"/>
    </w:rPr>
  </w:style>
  <w:style w:type="paragraph" w:styleId="Title">
    <w:name w:val="Title"/>
    <w:basedOn w:val="Normal"/>
    <w:next w:val="Normal"/>
    <w:link w:val="TitleChar"/>
    <w:uiPriority w:val="10"/>
    <w:qFormat/>
    <w:rsid w:val="00804C33"/>
    <w:pPr>
      <w:spacing w:after="0" w:line="240" w:lineRule="auto"/>
      <w:jc w:val="center"/>
    </w:pPr>
    <w:rPr>
      <w:rFonts w:ascii="Times New Roman" w:eastAsia="Times New Roman" w:hAnsi="Times New Roman" w:cs="Times New Roman"/>
      <w:b/>
      <w:sz w:val="24"/>
      <w:szCs w:val="24"/>
    </w:rPr>
  </w:style>
  <w:style w:type="character" w:customStyle="1" w:styleId="TitleChar">
    <w:name w:val="Title Char"/>
    <w:basedOn w:val="DefaultParagraphFont"/>
    <w:link w:val="Title"/>
    <w:uiPriority w:val="10"/>
    <w:rsid w:val="00804C33"/>
    <w:rPr>
      <w:rFonts w:ascii="Times New Roman" w:eastAsia="Times New Roman" w:hAnsi="Times New Roman" w:cs="Times New Roman"/>
      <w:b/>
      <w:sz w:val="24"/>
      <w:szCs w:val="24"/>
    </w:rPr>
  </w:style>
  <w:style w:type="paragraph" w:styleId="BodyTextIndent">
    <w:name w:val="Body Text Indent"/>
    <w:basedOn w:val="Normal"/>
    <w:link w:val="BodyTextIndentChar"/>
    <w:uiPriority w:val="99"/>
    <w:unhideWhenUsed/>
    <w:rsid w:val="008054FA"/>
    <w:pPr>
      <w:spacing w:after="160" w:line="256" w:lineRule="auto"/>
      <w:ind w:left="720"/>
      <w:contextualSpacing/>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8054F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75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C260F-0F7A-4D10-9687-8FB9AAA23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2905</Words>
  <Characters>16564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Sharon Robinson</cp:lastModifiedBy>
  <cp:revision>2</cp:revision>
  <cp:lastPrinted>2011-11-09T19:23:00Z</cp:lastPrinted>
  <dcterms:created xsi:type="dcterms:W3CDTF">2019-11-27T18:42:00Z</dcterms:created>
  <dcterms:modified xsi:type="dcterms:W3CDTF">2019-11-27T18:42:00Z</dcterms:modified>
</cp:coreProperties>
</file>