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55" w:rsidRPr="005D702F" w:rsidRDefault="0082100D" w:rsidP="009359D3">
      <w:pPr>
        <w:tabs>
          <w:tab w:val="left" w:pos="900"/>
        </w:tabs>
        <w:ind w:right="630"/>
        <w:jc w:val="center"/>
        <w:rPr>
          <w:sz w:val="44"/>
          <w:szCs w:val="44"/>
        </w:rPr>
      </w:pPr>
      <w:r w:rsidRPr="005D702F">
        <w:rPr>
          <w:sz w:val="44"/>
          <w:szCs w:val="44"/>
        </w:rPr>
        <w:t xml:space="preserve">MEETING </w:t>
      </w:r>
      <w:r w:rsidR="008C72FC" w:rsidRPr="005D702F">
        <w:rPr>
          <w:sz w:val="44"/>
          <w:szCs w:val="44"/>
        </w:rPr>
        <w:t>NOTICE</w:t>
      </w:r>
    </w:p>
    <w:p w:rsidR="009359D3" w:rsidRPr="005D702F" w:rsidRDefault="009359D3" w:rsidP="009359D3">
      <w:pPr>
        <w:tabs>
          <w:tab w:val="left" w:pos="900"/>
        </w:tabs>
        <w:ind w:right="630"/>
        <w:jc w:val="center"/>
        <w:rPr>
          <w:sz w:val="32"/>
          <w:szCs w:val="32"/>
        </w:rPr>
      </w:pPr>
    </w:p>
    <w:p w:rsidR="008C72FC" w:rsidRDefault="008C72FC" w:rsidP="00712F69">
      <w:pPr>
        <w:tabs>
          <w:tab w:val="left" w:pos="1800"/>
        </w:tabs>
        <w:spacing w:after="240"/>
        <w:ind w:left="1800" w:right="86" w:hanging="1800"/>
        <w:rPr>
          <w:sz w:val="32"/>
          <w:szCs w:val="32"/>
        </w:rPr>
      </w:pPr>
      <w:r w:rsidRPr="005D702F">
        <w:rPr>
          <w:sz w:val="32"/>
          <w:szCs w:val="32"/>
        </w:rPr>
        <w:t>From:</w:t>
      </w:r>
      <w:r w:rsidRPr="005D702F">
        <w:rPr>
          <w:sz w:val="32"/>
          <w:szCs w:val="32"/>
        </w:rPr>
        <w:tab/>
      </w:r>
      <w:r w:rsidRPr="005D702F">
        <w:rPr>
          <w:sz w:val="36"/>
          <w:szCs w:val="36"/>
        </w:rPr>
        <w:t>Jasper County Public Facilities Authority</w:t>
      </w:r>
      <w:r w:rsidR="0082100D" w:rsidRPr="005D702F">
        <w:rPr>
          <w:sz w:val="36"/>
          <w:szCs w:val="36"/>
        </w:rPr>
        <w:t xml:space="preserve"> (JC PFA</w:t>
      </w:r>
      <w:proofErr w:type="gramStart"/>
      <w:r w:rsidR="0082100D" w:rsidRPr="005D702F">
        <w:rPr>
          <w:sz w:val="36"/>
          <w:szCs w:val="36"/>
        </w:rPr>
        <w:t>)</w:t>
      </w:r>
      <w:proofErr w:type="gramEnd"/>
      <w:r w:rsidR="00D87B3B" w:rsidRPr="005D702F">
        <w:rPr>
          <w:sz w:val="36"/>
          <w:szCs w:val="36"/>
        </w:rPr>
        <w:br/>
      </w:r>
      <w:r w:rsidR="0082100D" w:rsidRPr="005D702F">
        <w:rPr>
          <w:sz w:val="36"/>
          <w:szCs w:val="36"/>
        </w:rPr>
        <w:t>Jasper County Georgia</w:t>
      </w:r>
      <w:r w:rsidR="0082100D" w:rsidRPr="005D702F">
        <w:rPr>
          <w:sz w:val="32"/>
          <w:szCs w:val="32"/>
        </w:rPr>
        <w:br/>
        <w:t>By Bill Nash, JC PFA Secretary</w:t>
      </w:r>
    </w:p>
    <w:p w:rsidR="008C72FC" w:rsidRPr="005D702F" w:rsidRDefault="008C72FC" w:rsidP="005D702F">
      <w:pPr>
        <w:tabs>
          <w:tab w:val="left" w:pos="1800"/>
        </w:tabs>
        <w:ind w:left="1800" w:right="90" w:hanging="1800"/>
        <w:rPr>
          <w:sz w:val="32"/>
          <w:szCs w:val="32"/>
        </w:rPr>
      </w:pPr>
      <w:r w:rsidRPr="005D702F">
        <w:rPr>
          <w:sz w:val="32"/>
          <w:szCs w:val="32"/>
        </w:rPr>
        <w:t>RE:</w:t>
      </w:r>
      <w:r w:rsidRPr="005D702F">
        <w:rPr>
          <w:sz w:val="32"/>
          <w:szCs w:val="32"/>
        </w:rPr>
        <w:tab/>
      </w:r>
      <w:r w:rsidR="00D4681D">
        <w:rPr>
          <w:sz w:val="32"/>
          <w:szCs w:val="32"/>
        </w:rPr>
        <w:t xml:space="preserve">PFA </w:t>
      </w:r>
      <w:bookmarkStart w:id="0" w:name="_GoBack"/>
      <w:bookmarkEnd w:id="0"/>
      <w:r w:rsidRPr="005D702F">
        <w:rPr>
          <w:sz w:val="32"/>
          <w:szCs w:val="32"/>
        </w:rPr>
        <w:t>Meeting Notice</w:t>
      </w:r>
    </w:p>
    <w:p w:rsidR="0082100D" w:rsidRPr="005D702F" w:rsidRDefault="0082100D" w:rsidP="005D702F">
      <w:pPr>
        <w:tabs>
          <w:tab w:val="left" w:pos="900"/>
        </w:tabs>
        <w:ind w:right="90"/>
        <w:rPr>
          <w:sz w:val="32"/>
          <w:szCs w:val="32"/>
        </w:rPr>
      </w:pPr>
    </w:p>
    <w:p w:rsidR="008C72FC" w:rsidRPr="005D702F" w:rsidRDefault="008C72FC" w:rsidP="005D702F">
      <w:pPr>
        <w:tabs>
          <w:tab w:val="left" w:pos="900"/>
        </w:tabs>
        <w:ind w:right="90"/>
        <w:rPr>
          <w:sz w:val="32"/>
          <w:szCs w:val="32"/>
        </w:rPr>
      </w:pPr>
      <w:r w:rsidRPr="005D702F">
        <w:rPr>
          <w:sz w:val="32"/>
          <w:szCs w:val="32"/>
        </w:rPr>
        <w:t xml:space="preserve">The Jasper County Public Facilities Authority by vote in its meeting on </w:t>
      </w:r>
      <w:r w:rsidR="005D702F">
        <w:rPr>
          <w:sz w:val="32"/>
          <w:szCs w:val="32"/>
        </w:rPr>
        <w:br/>
      </w:r>
      <w:r w:rsidRPr="005D702F">
        <w:rPr>
          <w:sz w:val="32"/>
          <w:szCs w:val="32"/>
        </w:rPr>
        <w:t>12 April</w:t>
      </w:r>
      <w:r w:rsidR="009359D3" w:rsidRPr="005D702F">
        <w:rPr>
          <w:sz w:val="32"/>
          <w:szCs w:val="32"/>
        </w:rPr>
        <w:t>,</w:t>
      </w:r>
      <w:r w:rsidRPr="005D702F">
        <w:rPr>
          <w:sz w:val="32"/>
          <w:szCs w:val="32"/>
        </w:rPr>
        <w:t xml:space="preserve"> 2021 set </w:t>
      </w:r>
      <w:r w:rsidR="001842B2" w:rsidRPr="005D702F">
        <w:rPr>
          <w:sz w:val="32"/>
          <w:szCs w:val="32"/>
        </w:rPr>
        <w:t xml:space="preserve">a </w:t>
      </w:r>
      <w:r w:rsidRPr="005D702F">
        <w:rPr>
          <w:sz w:val="32"/>
          <w:szCs w:val="32"/>
        </w:rPr>
        <w:t xml:space="preserve">Regular Meeting </w:t>
      </w:r>
      <w:r w:rsidR="0081100F" w:rsidRPr="005D702F">
        <w:rPr>
          <w:sz w:val="32"/>
          <w:szCs w:val="32"/>
        </w:rPr>
        <w:t xml:space="preserve">day, </w:t>
      </w:r>
      <w:r w:rsidRPr="005D702F">
        <w:rPr>
          <w:sz w:val="32"/>
          <w:szCs w:val="32"/>
        </w:rPr>
        <w:t>date, time</w:t>
      </w:r>
      <w:r w:rsidR="00EF28F6" w:rsidRPr="005D702F">
        <w:rPr>
          <w:sz w:val="32"/>
          <w:szCs w:val="32"/>
        </w:rPr>
        <w:t>,</w:t>
      </w:r>
      <w:r w:rsidRPr="005D702F">
        <w:rPr>
          <w:sz w:val="32"/>
          <w:szCs w:val="32"/>
        </w:rPr>
        <w:t xml:space="preserve"> and location as follows:</w:t>
      </w:r>
    </w:p>
    <w:p w:rsidR="00295A42" w:rsidRPr="005D702F" w:rsidRDefault="00295A42" w:rsidP="005D702F">
      <w:pPr>
        <w:tabs>
          <w:tab w:val="left" w:pos="900"/>
        </w:tabs>
        <w:ind w:right="90"/>
        <w:rPr>
          <w:sz w:val="32"/>
          <w:szCs w:val="32"/>
        </w:rPr>
      </w:pPr>
    </w:p>
    <w:p w:rsidR="008C72FC" w:rsidRPr="005D702F" w:rsidRDefault="0081100F" w:rsidP="00D4681D">
      <w:pPr>
        <w:tabs>
          <w:tab w:val="left" w:pos="3960"/>
          <w:tab w:val="left" w:pos="5040"/>
        </w:tabs>
        <w:ind w:left="5040" w:right="90" w:hanging="5040"/>
        <w:rPr>
          <w:sz w:val="32"/>
          <w:szCs w:val="32"/>
        </w:rPr>
      </w:pPr>
      <w:r w:rsidRPr="005D702F">
        <w:rPr>
          <w:sz w:val="32"/>
          <w:szCs w:val="32"/>
        </w:rPr>
        <w:t xml:space="preserve">Tuesday, </w:t>
      </w:r>
      <w:r w:rsidR="00D4681D">
        <w:rPr>
          <w:sz w:val="32"/>
          <w:szCs w:val="32"/>
        </w:rPr>
        <w:t>November 2</w:t>
      </w:r>
      <w:r w:rsidR="008C72FC" w:rsidRPr="005D702F">
        <w:rPr>
          <w:sz w:val="32"/>
          <w:szCs w:val="32"/>
        </w:rPr>
        <w:t>, 2021</w:t>
      </w:r>
      <w:r w:rsidR="008C72FC" w:rsidRPr="005D702F">
        <w:rPr>
          <w:sz w:val="32"/>
          <w:szCs w:val="32"/>
        </w:rPr>
        <w:tab/>
        <w:t>6 pm</w:t>
      </w:r>
      <w:r w:rsidR="0082100D" w:rsidRPr="005D702F">
        <w:rPr>
          <w:sz w:val="32"/>
          <w:szCs w:val="32"/>
        </w:rPr>
        <w:tab/>
        <w:t>Commission Meeting Room</w:t>
      </w:r>
      <w:r w:rsidR="00712F69">
        <w:rPr>
          <w:sz w:val="32"/>
          <w:szCs w:val="32"/>
        </w:rPr>
        <w:t xml:space="preserve"> 016</w:t>
      </w:r>
      <w:r w:rsidR="009359D3" w:rsidRPr="005D702F">
        <w:rPr>
          <w:sz w:val="32"/>
          <w:szCs w:val="32"/>
        </w:rPr>
        <w:br/>
      </w:r>
      <w:r w:rsidR="0082100D" w:rsidRPr="005D702F">
        <w:rPr>
          <w:sz w:val="32"/>
          <w:szCs w:val="32"/>
        </w:rPr>
        <w:t>Jasper County Courthouse</w:t>
      </w:r>
    </w:p>
    <w:p w:rsidR="0081100F" w:rsidRPr="005D702F" w:rsidRDefault="0081100F" w:rsidP="005D702F">
      <w:pPr>
        <w:tabs>
          <w:tab w:val="left" w:pos="3060"/>
          <w:tab w:val="left" w:pos="3960"/>
          <w:tab w:val="left" w:pos="4140"/>
        </w:tabs>
        <w:ind w:right="630"/>
        <w:rPr>
          <w:sz w:val="32"/>
          <w:szCs w:val="32"/>
        </w:rPr>
      </w:pPr>
    </w:p>
    <w:p w:rsidR="005D702F" w:rsidRPr="005D702F" w:rsidRDefault="005D702F">
      <w:pPr>
        <w:tabs>
          <w:tab w:val="left" w:pos="3060"/>
          <w:tab w:val="left" w:pos="3960"/>
          <w:tab w:val="left" w:pos="4140"/>
        </w:tabs>
        <w:ind w:right="630"/>
        <w:rPr>
          <w:sz w:val="32"/>
          <w:szCs w:val="32"/>
        </w:rPr>
      </w:pPr>
    </w:p>
    <w:sectPr w:rsidR="005D702F" w:rsidRPr="005D702F" w:rsidSect="005D702F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4E"/>
    <w:rsid w:val="001842B2"/>
    <w:rsid w:val="00295A42"/>
    <w:rsid w:val="00514DB6"/>
    <w:rsid w:val="005D702F"/>
    <w:rsid w:val="00712F69"/>
    <w:rsid w:val="0081100F"/>
    <w:rsid w:val="0082100D"/>
    <w:rsid w:val="00824420"/>
    <w:rsid w:val="008C72FC"/>
    <w:rsid w:val="009359D3"/>
    <w:rsid w:val="00A10871"/>
    <w:rsid w:val="00BF01D5"/>
    <w:rsid w:val="00D1194E"/>
    <w:rsid w:val="00D4681D"/>
    <w:rsid w:val="00D87B3B"/>
    <w:rsid w:val="00DB3E71"/>
    <w:rsid w:val="00DF4FAD"/>
    <w:rsid w:val="00EA3955"/>
    <w:rsid w:val="00E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0C77-6456-4228-A5DD-8775B46D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Nash</dc:creator>
  <cp:keywords/>
  <dc:description/>
  <cp:lastModifiedBy>Cindi Nash</cp:lastModifiedBy>
  <cp:revision>3</cp:revision>
  <cp:lastPrinted>2021-07-28T14:00:00Z</cp:lastPrinted>
  <dcterms:created xsi:type="dcterms:W3CDTF">2021-10-27T16:54:00Z</dcterms:created>
  <dcterms:modified xsi:type="dcterms:W3CDTF">2021-10-27T16:56:00Z</dcterms:modified>
</cp:coreProperties>
</file>