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19E" w:rsidRDefault="00740DCD" w:rsidP="00740DCD">
      <w:pPr>
        <w:jc w:val="center"/>
        <w:rPr>
          <w:b/>
          <w:sz w:val="40"/>
          <w:szCs w:val="40"/>
        </w:rPr>
      </w:pPr>
      <w:r w:rsidRPr="00740DCD">
        <w:rPr>
          <w:b/>
          <w:sz w:val="40"/>
          <w:szCs w:val="40"/>
        </w:rPr>
        <w:t>Planning and Zoning Board Agenda</w:t>
      </w:r>
    </w:p>
    <w:p w:rsidR="00740DCD" w:rsidRDefault="00740DCD" w:rsidP="00740DCD">
      <w:pPr>
        <w:rPr>
          <w:b/>
          <w:sz w:val="28"/>
          <w:szCs w:val="28"/>
        </w:rPr>
      </w:pPr>
      <w:r w:rsidRPr="00740DCD">
        <w:rPr>
          <w:b/>
          <w:sz w:val="28"/>
          <w:szCs w:val="28"/>
        </w:rPr>
        <w:t>Location</w:t>
      </w:r>
      <w:r>
        <w:rPr>
          <w:b/>
          <w:sz w:val="28"/>
          <w:szCs w:val="28"/>
        </w:rPr>
        <w:t>: Jasper County Historic Courthouse, Board of Commissioners meeting room</w:t>
      </w:r>
    </w:p>
    <w:p w:rsidR="00740DCD" w:rsidRDefault="00740DCD" w:rsidP="00740DCD">
      <w:pPr>
        <w:rPr>
          <w:b/>
          <w:sz w:val="28"/>
          <w:szCs w:val="28"/>
        </w:rPr>
      </w:pPr>
    </w:p>
    <w:p w:rsidR="00740DCD" w:rsidRDefault="00740DCD" w:rsidP="00740DCD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Date: Monday, November 27, 2023</w:t>
      </w:r>
    </w:p>
    <w:p w:rsidR="00740DCD" w:rsidRDefault="00740DCD" w:rsidP="00740DCD">
      <w:pPr>
        <w:rPr>
          <w:b/>
          <w:sz w:val="28"/>
          <w:szCs w:val="28"/>
        </w:rPr>
      </w:pPr>
    </w:p>
    <w:p w:rsidR="00740DCD" w:rsidRDefault="00740DCD" w:rsidP="00740DCD">
      <w:pPr>
        <w:rPr>
          <w:b/>
          <w:sz w:val="28"/>
          <w:szCs w:val="28"/>
        </w:rPr>
      </w:pPr>
      <w:r>
        <w:rPr>
          <w:b/>
          <w:sz w:val="28"/>
          <w:szCs w:val="28"/>
        </w:rPr>
        <w:t>Time: 6:00PM</w:t>
      </w:r>
    </w:p>
    <w:p w:rsidR="00740DCD" w:rsidRDefault="00740DCD" w:rsidP="00740DCD">
      <w:pPr>
        <w:rPr>
          <w:sz w:val="24"/>
          <w:szCs w:val="24"/>
        </w:rPr>
      </w:pPr>
      <w:r w:rsidRPr="00740DCD"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  <w:t>Call to Order- Justin Owens</w:t>
      </w:r>
    </w:p>
    <w:p w:rsidR="00740DCD" w:rsidRDefault="00740DCD" w:rsidP="00740DCD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  <w:t>Approval of Agenda</w:t>
      </w:r>
    </w:p>
    <w:p w:rsidR="00740DCD" w:rsidRDefault="00740DCD" w:rsidP="00740DCD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Approval of Minutes – October 26, 2023</w:t>
      </w:r>
    </w:p>
    <w:p w:rsidR="00740DCD" w:rsidRDefault="00740DCD" w:rsidP="00B8412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ab/>
        <w:t>A public hearing and recommendation will be held for a request for a Preliminary Plat,</w:t>
      </w:r>
      <w:r w:rsidR="00B841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PP23-002, to be known as </w:t>
      </w:r>
      <w:proofErr w:type="spellStart"/>
      <w:r>
        <w:rPr>
          <w:sz w:val="24"/>
          <w:szCs w:val="24"/>
        </w:rPr>
        <w:t>Twinpond</w:t>
      </w:r>
      <w:proofErr w:type="spellEnd"/>
      <w:r w:rsidR="00B84128">
        <w:rPr>
          <w:sz w:val="24"/>
          <w:szCs w:val="24"/>
        </w:rPr>
        <w:t xml:space="preserve"> Subdivision, for property located at 3535 County Line Road and Rocky Creek Road, Map &amp; Parcels 008 005 and 008 005 001. The property is zoned RES (formerly known as R1). The request is to develop 80.68 acres into a Conservation Subdivision with a total of 34 lots.</w:t>
      </w:r>
    </w:p>
    <w:p w:rsidR="00B84128" w:rsidRDefault="00B84128" w:rsidP="00B84128">
      <w:pPr>
        <w:ind w:left="720" w:hanging="720"/>
        <w:rPr>
          <w:sz w:val="24"/>
          <w:szCs w:val="24"/>
        </w:rPr>
      </w:pPr>
    </w:p>
    <w:p w:rsidR="00B84128" w:rsidRDefault="00B84128" w:rsidP="00B84128">
      <w:pPr>
        <w:ind w:left="720" w:hanging="720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Pr="00B84128">
        <w:rPr>
          <w:color w:val="FF0000"/>
          <w:sz w:val="24"/>
          <w:szCs w:val="24"/>
        </w:rPr>
        <w:t>Public Comments- (from sign-in sheet)</w:t>
      </w:r>
    </w:p>
    <w:p w:rsidR="00B84128" w:rsidRDefault="00B84128" w:rsidP="00B8412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-Proponents</w:t>
      </w:r>
    </w:p>
    <w:p w:rsidR="00B84128" w:rsidRDefault="00B84128" w:rsidP="00B8412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-Opponents</w:t>
      </w:r>
    </w:p>
    <w:p w:rsidR="00B84128" w:rsidRDefault="00B84128" w:rsidP="00B8412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Future Meeting Notices</w:t>
      </w:r>
    </w:p>
    <w:p w:rsidR="00B84128" w:rsidRDefault="00B84128" w:rsidP="00B8412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Adjournment</w:t>
      </w:r>
    </w:p>
    <w:p w:rsidR="00B84128" w:rsidRDefault="00B84128" w:rsidP="00B84128">
      <w:pPr>
        <w:ind w:left="720" w:hanging="720"/>
        <w:rPr>
          <w:sz w:val="24"/>
          <w:szCs w:val="24"/>
        </w:rPr>
      </w:pPr>
    </w:p>
    <w:p w:rsidR="00B84128" w:rsidRDefault="00B84128" w:rsidP="00B84128">
      <w:pPr>
        <w:ind w:left="720" w:hanging="720"/>
        <w:rPr>
          <w:sz w:val="24"/>
          <w:szCs w:val="24"/>
        </w:rPr>
      </w:pPr>
    </w:p>
    <w:p w:rsidR="00B84128" w:rsidRDefault="00B84128" w:rsidP="00B84128">
      <w:pPr>
        <w:ind w:left="720" w:hanging="720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</w:p>
    <w:p w:rsidR="00B84128" w:rsidRDefault="00B84128" w:rsidP="00B84128">
      <w:pPr>
        <w:ind w:left="720" w:hanging="720"/>
        <w:jc w:val="center"/>
        <w:rPr>
          <w:sz w:val="24"/>
          <w:szCs w:val="24"/>
        </w:rPr>
      </w:pPr>
      <w:r>
        <w:rPr>
          <w:sz w:val="24"/>
          <w:szCs w:val="24"/>
        </w:rPr>
        <w:t>Planning &amp; Zoning Agenda</w:t>
      </w:r>
    </w:p>
    <w:p w:rsidR="00B84128" w:rsidRDefault="00A44CB2" w:rsidP="00B84128">
      <w:pPr>
        <w:ind w:left="720" w:hanging="720"/>
        <w:jc w:val="center"/>
        <w:rPr>
          <w:sz w:val="24"/>
          <w:szCs w:val="24"/>
        </w:rPr>
      </w:pPr>
      <w:r>
        <w:rPr>
          <w:sz w:val="24"/>
          <w:szCs w:val="24"/>
        </w:rPr>
        <w:t>11/27/202</w:t>
      </w:r>
      <w:bookmarkStart w:id="0" w:name="_GoBack"/>
      <w:bookmarkEnd w:id="0"/>
      <w:r>
        <w:rPr>
          <w:sz w:val="24"/>
          <w:szCs w:val="24"/>
        </w:rPr>
        <w:t>3</w:t>
      </w:r>
    </w:p>
    <w:p w:rsidR="00B84128" w:rsidRPr="00740DCD" w:rsidRDefault="00B84128" w:rsidP="00B8412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B84128" w:rsidRPr="00740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DCD"/>
    <w:rsid w:val="004D219E"/>
    <w:rsid w:val="00740DCD"/>
    <w:rsid w:val="00A44CB2"/>
    <w:rsid w:val="00B8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F7C2D"/>
  <w15:chartTrackingRefBased/>
  <w15:docId w15:val="{0D650600-8FC1-46D9-99C8-82A95967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Attaway</dc:creator>
  <cp:keywords/>
  <dc:description/>
  <cp:lastModifiedBy>Doug Attaway</cp:lastModifiedBy>
  <cp:revision>1</cp:revision>
  <dcterms:created xsi:type="dcterms:W3CDTF">2023-11-21T18:41:00Z</dcterms:created>
  <dcterms:modified xsi:type="dcterms:W3CDTF">2023-11-21T19:09:00Z</dcterms:modified>
</cp:coreProperties>
</file>